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F1" w:rsidRDefault="00DD1BF1" w:rsidP="008C4555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</w:rPr>
        <w:t>桃園市政府社會局</w:t>
      </w:r>
    </w:p>
    <w:p w:rsidR="00FD43EC" w:rsidRPr="005A494A" w:rsidRDefault="00DD1BF1" w:rsidP="00F736C0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</w:rPr>
        <w:t>108</w:t>
      </w:r>
      <w:r w:rsidR="00FD43EC" w:rsidRPr="005A494A">
        <w:rPr>
          <w:rFonts w:ascii="標楷體" w:eastAsia="標楷體" w:hAnsi="標楷體" w:hint="eastAsia"/>
          <w:b/>
          <w:color w:val="000000"/>
          <w:sz w:val="32"/>
          <w:szCs w:val="28"/>
        </w:rPr>
        <w:t>年度桃園市</w:t>
      </w:r>
      <w:r w:rsidR="00F07C74">
        <w:rPr>
          <w:rFonts w:ascii="標楷體" w:eastAsia="標楷體" w:hAnsi="標楷體" w:hint="eastAsia"/>
          <w:b/>
          <w:color w:val="000000"/>
          <w:sz w:val="32"/>
          <w:szCs w:val="28"/>
        </w:rPr>
        <w:t>推展</w:t>
      </w:r>
      <w:r w:rsidR="0020419D">
        <w:rPr>
          <w:rFonts w:ascii="標楷體" w:eastAsia="標楷體" w:hAnsi="標楷體" w:hint="eastAsia"/>
          <w:b/>
          <w:color w:val="000000"/>
          <w:sz w:val="32"/>
          <w:szCs w:val="28"/>
        </w:rPr>
        <w:t>早期療</w:t>
      </w:r>
      <w:r w:rsidR="00C65F47">
        <w:rPr>
          <w:rFonts w:ascii="標楷體" w:eastAsia="標楷體" w:hAnsi="標楷體" w:hint="eastAsia"/>
          <w:b/>
          <w:color w:val="000000"/>
          <w:sz w:val="32"/>
          <w:szCs w:val="28"/>
        </w:rPr>
        <w:t>育</w:t>
      </w:r>
      <w:r w:rsidR="00F736C0">
        <w:rPr>
          <w:rFonts w:ascii="標楷體" w:eastAsia="標楷體" w:hAnsi="標楷體" w:hint="eastAsia"/>
          <w:b/>
          <w:color w:val="000000"/>
          <w:sz w:val="32"/>
          <w:szCs w:val="28"/>
        </w:rPr>
        <w:t>優良人員</w:t>
      </w:r>
      <w:r w:rsidR="00F07C74">
        <w:rPr>
          <w:rFonts w:ascii="標楷體" w:eastAsia="標楷體" w:hAnsi="標楷體" w:hint="eastAsia"/>
          <w:b/>
          <w:color w:val="000000"/>
          <w:sz w:val="32"/>
          <w:szCs w:val="28"/>
        </w:rPr>
        <w:t>表揚</w:t>
      </w:r>
      <w:r w:rsidR="00101062">
        <w:rPr>
          <w:rFonts w:ascii="標楷體" w:eastAsia="標楷體" w:hAnsi="標楷體" w:hint="eastAsia"/>
          <w:b/>
          <w:color w:val="000000"/>
          <w:sz w:val="32"/>
          <w:szCs w:val="28"/>
        </w:rPr>
        <w:t>甄選審查計畫</w:t>
      </w:r>
      <w:r w:rsidR="00C4646F">
        <w:rPr>
          <w:rFonts w:ascii="標楷體" w:eastAsia="標楷體" w:hAnsi="標楷體" w:hint="eastAsia"/>
          <w:b/>
          <w:color w:val="000000"/>
          <w:sz w:val="32"/>
          <w:szCs w:val="28"/>
        </w:rPr>
        <w:t>(修正)</w:t>
      </w:r>
    </w:p>
    <w:p w:rsidR="002C3397" w:rsidRDefault="00FD43EC" w:rsidP="002C3397">
      <w:pPr>
        <w:pStyle w:val="a3"/>
        <w:numPr>
          <w:ilvl w:val="0"/>
          <w:numId w:val="1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C4555">
        <w:rPr>
          <w:rFonts w:ascii="標楷體" w:eastAsia="標楷體" w:hAnsi="標楷體" w:hint="eastAsia"/>
          <w:sz w:val="28"/>
          <w:szCs w:val="28"/>
        </w:rPr>
        <w:t>目的：</w:t>
      </w:r>
    </w:p>
    <w:p w:rsidR="00F07C74" w:rsidRPr="002C3397" w:rsidRDefault="002C3397" w:rsidP="002C3397">
      <w:pPr>
        <w:tabs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E97DF3" w:rsidRPr="002C3397">
        <w:rPr>
          <w:rFonts w:ascii="標楷體" w:eastAsia="標楷體" w:hAnsi="標楷體" w:hint="eastAsia"/>
          <w:sz w:val="28"/>
          <w:szCs w:val="28"/>
        </w:rPr>
        <w:t>桃園市(以下稱本市)依據中央</w:t>
      </w:r>
      <w:r w:rsidR="000E643B" w:rsidRPr="002C3397">
        <w:rPr>
          <w:rFonts w:ascii="標楷體" w:eastAsia="標楷體" w:hAnsi="標楷體" w:hint="eastAsia"/>
          <w:sz w:val="28"/>
          <w:szCs w:val="28"/>
        </w:rPr>
        <w:t>「發展遲緩兒童早期療育服務實施方案」，建立</w:t>
      </w:r>
      <w:r w:rsidR="00E97DF3" w:rsidRPr="002C3397">
        <w:rPr>
          <w:rFonts w:ascii="標楷體" w:eastAsia="標楷體" w:hAnsi="標楷體" w:hint="eastAsia"/>
          <w:sz w:val="28"/>
          <w:szCs w:val="28"/>
        </w:rPr>
        <w:t>本市</w:t>
      </w:r>
      <w:r w:rsidR="000E643B" w:rsidRPr="002C3397">
        <w:rPr>
          <w:rFonts w:ascii="標楷體" w:eastAsia="標楷體" w:hAnsi="標楷體" w:hint="eastAsia"/>
          <w:sz w:val="28"/>
          <w:szCs w:val="28"/>
        </w:rPr>
        <w:t>早期療育（以下簡稱早療）服務的模式及內容，設置「聯合評估醫院」、「兒童發展通報轉介中心」、「早期療育社區資源中心（或個案管理中心）」、「學前特教班」、「巡迴輔導」等專業服務，對未滿6歲之（疑似）發展遲緩兒童及其家庭提供個別化及專業化的個案管理服務。</w:t>
      </w:r>
    </w:p>
    <w:p w:rsidR="00F07C74" w:rsidRDefault="00F07C74" w:rsidP="00F07C7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E643B" w:rsidRPr="008C4555">
        <w:rPr>
          <w:rFonts w:ascii="標楷體" w:eastAsia="標楷體" w:hAnsi="標楷體" w:hint="eastAsia"/>
          <w:sz w:val="28"/>
          <w:szCs w:val="28"/>
        </w:rPr>
        <w:t>早療服務</w:t>
      </w:r>
      <w:r w:rsidR="00E97DF3" w:rsidRPr="008C4555">
        <w:rPr>
          <w:rFonts w:ascii="標楷體" w:eastAsia="標楷體" w:hAnsi="標楷體" w:hint="eastAsia"/>
          <w:sz w:val="28"/>
          <w:szCs w:val="28"/>
        </w:rPr>
        <w:t>之專業人員，涵</w:t>
      </w:r>
      <w:r w:rsidR="000E643B" w:rsidRPr="008C4555">
        <w:rPr>
          <w:rFonts w:ascii="標楷體" w:eastAsia="標楷體" w:hAnsi="標楷體" w:hint="eastAsia"/>
          <w:sz w:val="28"/>
          <w:szCs w:val="28"/>
        </w:rPr>
        <w:t>蓋社會工作者、聯評醫院醫師（</w:t>
      </w:r>
      <w:r w:rsidR="000E643B" w:rsidRPr="008C4555">
        <w:rPr>
          <w:rFonts w:ascii="標楷體" w:eastAsia="標楷體" w:hAnsi="標楷體" w:cs="Helvetica" w:hint="eastAsia"/>
          <w:color w:val="000000"/>
          <w:sz w:val="28"/>
          <w:szCs w:val="28"/>
        </w:rPr>
        <w:t>醫師、物理治療師、職能治療師、語言治療師）、特教老師，甚至是營養師、心理師</w:t>
      </w:r>
      <w:r w:rsidR="000E643B" w:rsidRPr="008C4555">
        <w:rPr>
          <w:rFonts w:ascii="標楷體" w:eastAsia="標楷體" w:hAnsi="標楷體" w:cs="Helvetica"/>
          <w:color w:val="000000"/>
          <w:sz w:val="28"/>
          <w:szCs w:val="28"/>
        </w:rPr>
        <w:t>…</w:t>
      </w:r>
      <w:r w:rsidR="000E643B" w:rsidRPr="008C4555">
        <w:rPr>
          <w:rFonts w:ascii="標楷體" w:eastAsia="標楷體" w:hAnsi="標楷體" w:cs="Helvetica" w:hint="eastAsia"/>
          <w:color w:val="000000"/>
          <w:sz w:val="28"/>
          <w:szCs w:val="28"/>
        </w:rPr>
        <w:t>等人，藉由提供</w:t>
      </w:r>
      <w:r w:rsidR="00E97DF3" w:rsidRPr="008C4555">
        <w:rPr>
          <w:rFonts w:ascii="標楷體" w:eastAsia="標楷體" w:hAnsi="標楷體" w:cs="Helvetica" w:hint="eastAsia"/>
          <w:color w:val="000000"/>
          <w:sz w:val="28"/>
          <w:szCs w:val="28"/>
        </w:rPr>
        <w:t>早療服務過程中除了藉</w:t>
      </w:r>
      <w:r w:rsidR="000E643B" w:rsidRPr="008C4555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由跨專業對每個（疑似）發展遲緩兒童建立個別處遇，再透過社會工作</w:t>
      </w:r>
      <w:r w:rsidR="000E643B" w:rsidRPr="008C4555">
        <w:rPr>
          <w:rFonts w:ascii="標楷體" w:eastAsia="標楷體" w:hAnsi="標楷體" w:hint="eastAsia"/>
          <w:sz w:val="28"/>
          <w:szCs w:val="28"/>
        </w:rPr>
        <w:t>者整合成完整的個別化家庭服務計畫</w:t>
      </w:r>
      <w:r w:rsidR="000E643B" w:rsidRPr="008C4555">
        <w:rPr>
          <w:rFonts w:ascii="標楷體" w:eastAsia="標楷體" w:hAnsi="標楷體"/>
          <w:sz w:val="28"/>
          <w:szCs w:val="28"/>
        </w:rPr>
        <w:t>(IFSP)</w:t>
      </w:r>
      <w:r w:rsidR="00E97DF3" w:rsidRPr="008C4555">
        <w:rPr>
          <w:rFonts w:ascii="標楷體" w:eastAsia="標楷體" w:hAnsi="標楷體" w:hint="eastAsia"/>
          <w:sz w:val="28"/>
          <w:szCs w:val="28"/>
        </w:rPr>
        <w:t>，陪伴家長一起走過最辛苦的時期</w:t>
      </w:r>
      <w:r w:rsidR="000E643B" w:rsidRPr="008C4555">
        <w:rPr>
          <w:rFonts w:ascii="標楷體" w:eastAsia="標楷體" w:hAnsi="標楷體" w:hint="eastAsia"/>
          <w:sz w:val="28"/>
          <w:szCs w:val="28"/>
        </w:rPr>
        <w:t>。</w:t>
      </w:r>
    </w:p>
    <w:p w:rsidR="00FD43EC" w:rsidRPr="00F07C74" w:rsidRDefault="00F07C74" w:rsidP="00F07C7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D4810" w:rsidRPr="00F07C74">
        <w:rPr>
          <w:rFonts w:ascii="標楷體" w:eastAsia="標楷體" w:hAnsi="標楷體" w:hint="eastAsia"/>
          <w:sz w:val="28"/>
          <w:szCs w:val="28"/>
        </w:rPr>
        <w:t>為</w:t>
      </w:r>
      <w:r w:rsidR="00FD43EC" w:rsidRPr="00F07C74">
        <w:rPr>
          <w:rFonts w:ascii="標楷體" w:eastAsia="標楷體" w:hAnsi="標楷體" w:hint="eastAsia"/>
          <w:sz w:val="28"/>
          <w:szCs w:val="28"/>
        </w:rPr>
        <w:t>感謝家長(主要照顧者)</w:t>
      </w:r>
      <w:r w:rsidR="000E643B" w:rsidRPr="00F07C74">
        <w:rPr>
          <w:rFonts w:ascii="標楷體" w:eastAsia="標楷體" w:hAnsi="標楷體" w:hint="eastAsia"/>
          <w:sz w:val="28"/>
          <w:szCs w:val="28"/>
        </w:rPr>
        <w:t>及早療專業人員的付出及努力，並</w:t>
      </w:r>
      <w:r w:rsidR="00E97DF3" w:rsidRPr="00F07C74">
        <w:rPr>
          <w:rFonts w:ascii="標楷體" w:eastAsia="標楷體" w:hAnsi="標楷體" w:hint="eastAsia"/>
          <w:sz w:val="28"/>
          <w:szCs w:val="28"/>
        </w:rPr>
        <w:t>傳達政府</w:t>
      </w:r>
      <w:r w:rsidR="00FD43EC" w:rsidRPr="00F07C74">
        <w:rPr>
          <w:rFonts w:ascii="標楷體" w:eastAsia="標楷體" w:hAnsi="標楷體" w:hint="eastAsia"/>
          <w:sz w:val="28"/>
          <w:szCs w:val="28"/>
        </w:rPr>
        <w:t>對</w:t>
      </w:r>
      <w:r w:rsidR="00E97DF3" w:rsidRPr="00F07C74">
        <w:rPr>
          <w:rFonts w:ascii="標楷體" w:eastAsia="標楷體" w:hAnsi="標楷體" w:hint="eastAsia"/>
          <w:sz w:val="28"/>
          <w:szCs w:val="28"/>
        </w:rPr>
        <w:t>早療領域</w:t>
      </w:r>
      <w:r w:rsidR="00FD43EC" w:rsidRPr="00F07C74">
        <w:rPr>
          <w:rFonts w:ascii="標楷體" w:eastAsia="標楷體" w:hAnsi="標楷體" w:hint="eastAsia"/>
          <w:sz w:val="28"/>
          <w:szCs w:val="28"/>
        </w:rPr>
        <w:t>的重視，</w:t>
      </w:r>
      <w:r w:rsidR="006A0EF6" w:rsidRPr="00F07C74">
        <w:rPr>
          <w:rFonts w:ascii="標楷體" w:eastAsia="標楷體" w:hAnsi="標楷體" w:hint="eastAsia"/>
          <w:sz w:val="28"/>
          <w:szCs w:val="28"/>
        </w:rPr>
        <w:t>藉由活動</w:t>
      </w:r>
      <w:r w:rsidR="00E97DF3" w:rsidRPr="00F07C74">
        <w:rPr>
          <w:rFonts w:ascii="標楷體" w:eastAsia="標楷體" w:hAnsi="標楷體" w:hint="eastAsia"/>
          <w:sz w:val="28"/>
          <w:szCs w:val="28"/>
        </w:rPr>
        <w:t>提升早療專業人員之形象，將透過公開表揚方式，讓社會大眾了解早期療育之工作、服務特性，並激勵早療家庭</w:t>
      </w:r>
      <w:r w:rsidR="006A0EF6" w:rsidRPr="00F07C74">
        <w:rPr>
          <w:rFonts w:ascii="標楷體" w:eastAsia="標楷體" w:hAnsi="標楷體" w:hint="eastAsia"/>
          <w:sz w:val="28"/>
          <w:szCs w:val="28"/>
        </w:rPr>
        <w:t>及</w:t>
      </w:r>
      <w:r w:rsidR="00FD43EC" w:rsidRPr="00F07C74">
        <w:rPr>
          <w:rFonts w:ascii="標楷體" w:eastAsia="標楷體" w:hAnsi="標楷體" w:hint="eastAsia"/>
          <w:sz w:val="28"/>
          <w:szCs w:val="28"/>
        </w:rPr>
        <w:t>專業人員，肯定其積極投入及推動早療工作，讓</w:t>
      </w:r>
      <w:r w:rsidR="00E97DF3" w:rsidRPr="00F07C74">
        <w:rPr>
          <w:rFonts w:ascii="標楷體" w:eastAsia="標楷體" w:hAnsi="標楷體" w:hint="eastAsia"/>
          <w:sz w:val="28"/>
          <w:szCs w:val="28"/>
        </w:rPr>
        <w:t>其</w:t>
      </w:r>
      <w:r w:rsidR="00FD43EC" w:rsidRPr="00F07C74">
        <w:rPr>
          <w:rFonts w:ascii="標楷體" w:eastAsia="標楷體" w:hAnsi="標楷體" w:hint="eastAsia"/>
          <w:sz w:val="28"/>
          <w:szCs w:val="28"/>
        </w:rPr>
        <w:t>都能以身為早療團隊的一份子為榮。</w:t>
      </w:r>
    </w:p>
    <w:p w:rsidR="00FD43EC" w:rsidRPr="008C4555" w:rsidRDefault="00FD43EC" w:rsidP="008C4555">
      <w:pPr>
        <w:pStyle w:val="a3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</w:p>
    <w:p w:rsidR="008C4555" w:rsidRDefault="00476285" w:rsidP="008C4555">
      <w:pPr>
        <w:pStyle w:val="a3"/>
        <w:numPr>
          <w:ilvl w:val="0"/>
          <w:numId w:val="1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C4555">
        <w:rPr>
          <w:rFonts w:ascii="標楷體" w:eastAsia="標楷體" w:hAnsi="標楷體" w:hint="eastAsia"/>
          <w:sz w:val="28"/>
          <w:szCs w:val="28"/>
        </w:rPr>
        <w:t>主辦單位：桃園市政府社會局(以下簡稱本局)</w:t>
      </w:r>
    </w:p>
    <w:p w:rsidR="0069359A" w:rsidRPr="000C578A" w:rsidRDefault="0069359A" w:rsidP="0069359A">
      <w:pPr>
        <w:tabs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166C9" w:rsidRDefault="00C166C9" w:rsidP="00C166C9">
      <w:pPr>
        <w:pStyle w:val="a3"/>
        <w:numPr>
          <w:ilvl w:val="0"/>
          <w:numId w:val="1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</w:t>
      </w:r>
      <w:r w:rsidR="00910B97">
        <w:rPr>
          <w:rFonts w:ascii="標楷體" w:eastAsia="標楷體" w:hAnsi="標楷體" w:hint="eastAsia"/>
          <w:sz w:val="28"/>
          <w:szCs w:val="28"/>
        </w:rPr>
        <w:t>期程：</w:t>
      </w:r>
    </w:p>
    <w:p w:rsidR="00C166C9" w:rsidRPr="00C166C9" w:rsidRDefault="00C166C9" w:rsidP="00C166C9">
      <w:pPr>
        <w:tabs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C166C9">
        <w:rPr>
          <w:rFonts w:ascii="標楷體" w:eastAsia="標楷體" w:hAnsi="標楷體" w:hint="eastAsia"/>
          <w:sz w:val="28"/>
          <w:szCs w:val="28"/>
        </w:rPr>
        <w:t>徵選送件：108年</w:t>
      </w:r>
      <w:r w:rsidR="00DB5B6B">
        <w:rPr>
          <w:rFonts w:ascii="標楷體" w:eastAsia="標楷體" w:hAnsi="標楷體" w:hint="eastAsia"/>
          <w:sz w:val="28"/>
          <w:szCs w:val="28"/>
        </w:rPr>
        <w:t>6</w:t>
      </w:r>
      <w:r w:rsidR="00ED5A13">
        <w:rPr>
          <w:rFonts w:ascii="標楷體" w:eastAsia="標楷體" w:hAnsi="標楷體" w:hint="eastAsia"/>
          <w:sz w:val="28"/>
          <w:szCs w:val="28"/>
        </w:rPr>
        <w:t>月</w:t>
      </w:r>
      <w:r w:rsidR="00DB5B6B">
        <w:rPr>
          <w:rFonts w:ascii="標楷體" w:eastAsia="標楷體" w:hAnsi="標楷體" w:hint="eastAsia"/>
          <w:sz w:val="28"/>
          <w:szCs w:val="28"/>
        </w:rPr>
        <w:t>24</w:t>
      </w:r>
      <w:r w:rsidR="00ED5A13">
        <w:rPr>
          <w:rFonts w:ascii="標楷體" w:eastAsia="標楷體" w:hAnsi="標楷體" w:hint="eastAsia"/>
          <w:sz w:val="28"/>
          <w:szCs w:val="28"/>
        </w:rPr>
        <w:t>日起</w:t>
      </w:r>
      <w:r w:rsidRPr="00C166C9">
        <w:rPr>
          <w:rFonts w:ascii="標楷體" w:eastAsia="標楷體" w:hAnsi="標楷體" w:hint="eastAsia"/>
          <w:sz w:val="28"/>
          <w:szCs w:val="28"/>
        </w:rPr>
        <w:t>至</w:t>
      </w:r>
      <w:r w:rsidRPr="00C4646F">
        <w:rPr>
          <w:rFonts w:ascii="標楷體" w:eastAsia="標楷體" w:hAnsi="標楷體" w:hint="eastAsia"/>
          <w:color w:val="FF0000"/>
          <w:sz w:val="28"/>
          <w:szCs w:val="28"/>
        </w:rPr>
        <w:t>108年</w:t>
      </w:r>
      <w:r w:rsidR="00DB5B6B" w:rsidRPr="00C4646F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C4646F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75843">
        <w:rPr>
          <w:rFonts w:ascii="標楷體" w:eastAsia="標楷體" w:hAnsi="標楷體"/>
          <w:color w:val="FF0000"/>
          <w:sz w:val="28"/>
          <w:szCs w:val="28"/>
        </w:rPr>
        <w:t>21</w:t>
      </w:r>
      <w:r w:rsidR="002A0F80" w:rsidRPr="00C4646F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C166C9">
        <w:rPr>
          <w:rFonts w:ascii="標楷體" w:eastAsia="標楷體" w:hAnsi="標楷體" w:hint="eastAsia"/>
          <w:sz w:val="28"/>
          <w:szCs w:val="28"/>
        </w:rPr>
        <w:t>。</w:t>
      </w:r>
    </w:p>
    <w:p w:rsidR="00910B97" w:rsidRPr="00C166C9" w:rsidRDefault="00C166C9" w:rsidP="00C166C9">
      <w:pPr>
        <w:tabs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二、辦理審查：</w:t>
      </w:r>
      <w:r w:rsidR="00F07C74" w:rsidRPr="00E75843">
        <w:rPr>
          <w:rFonts w:ascii="標楷體" w:eastAsia="標楷體" w:hAnsi="標楷體" w:hint="eastAsia"/>
          <w:color w:val="FF0000"/>
          <w:sz w:val="28"/>
          <w:szCs w:val="28"/>
        </w:rPr>
        <w:t>108</w:t>
      </w:r>
      <w:r w:rsidR="00910B97" w:rsidRPr="00E75843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E75843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910B97" w:rsidRPr="00E75843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75843" w:rsidRPr="00E75843">
        <w:rPr>
          <w:rFonts w:ascii="標楷體" w:eastAsia="標楷體" w:hAnsi="標楷體"/>
          <w:color w:val="FF0000"/>
          <w:sz w:val="28"/>
          <w:szCs w:val="28"/>
        </w:rPr>
        <w:t>28</w:t>
      </w:r>
      <w:r w:rsidR="00910B97" w:rsidRPr="00E75843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910B97" w:rsidRPr="00C166C9">
        <w:rPr>
          <w:rFonts w:ascii="標楷體" w:eastAsia="標楷體" w:hAnsi="標楷體" w:hint="eastAsia"/>
          <w:sz w:val="28"/>
          <w:szCs w:val="28"/>
        </w:rPr>
        <w:t>起至</w:t>
      </w:r>
      <w:r>
        <w:rPr>
          <w:rFonts w:ascii="標楷體" w:eastAsia="標楷體" w:hAnsi="標楷體" w:hint="eastAsia"/>
          <w:sz w:val="28"/>
          <w:szCs w:val="28"/>
        </w:rPr>
        <w:t>108年</w:t>
      </w:r>
      <w:r w:rsidRPr="00C166C9">
        <w:rPr>
          <w:rFonts w:ascii="標楷體" w:eastAsia="標楷體" w:hAnsi="標楷體" w:hint="eastAsia"/>
          <w:sz w:val="28"/>
          <w:szCs w:val="28"/>
        </w:rPr>
        <w:t>8</w:t>
      </w:r>
      <w:r w:rsidR="00910B97" w:rsidRPr="00C166C9">
        <w:rPr>
          <w:rFonts w:ascii="標楷體" w:eastAsia="標楷體" w:hAnsi="標楷體" w:hint="eastAsia"/>
          <w:sz w:val="28"/>
          <w:szCs w:val="28"/>
        </w:rPr>
        <w:t>月</w:t>
      </w:r>
      <w:r w:rsidR="00305F03" w:rsidRPr="00C166C9">
        <w:rPr>
          <w:rFonts w:ascii="標楷體" w:eastAsia="標楷體" w:hAnsi="標楷體" w:hint="eastAsia"/>
          <w:sz w:val="28"/>
          <w:szCs w:val="28"/>
        </w:rPr>
        <w:t>30</w:t>
      </w:r>
      <w:r w:rsidR="00910B97" w:rsidRPr="00C166C9">
        <w:rPr>
          <w:rFonts w:ascii="標楷體" w:eastAsia="標楷體" w:hAnsi="標楷體" w:hint="eastAsia"/>
          <w:sz w:val="28"/>
          <w:szCs w:val="28"/>
        </w:rPr>
        <w:t>日。</w:t>
      </w:r>
    </w:p>
    <w:p w:rsidR="0069359A" w:rsidRPr="00C166C9" w:rsidRDefault="0069359A" w:rsidP="0069359A">
      <w:pPr>
        <w:tabs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C3397" w:rsidRDefault="00C166C9" w:rsidP="002C3397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表揚</w:t>
      </w:r>
      <w:r w:rsidR="00476285" w:rsidRPr="008C4555">
        <w:rPr>
          <w:rFonts w:ascii="標楷體" w:eastAsia="標楷體" w:hAnsi="標楷體" w:hint="eastAsia"/>
          <w:sz w:val="28"/>
          <w:szCs w:val="28"/>
        </w:rPr>
        <w:t>對象</w:t>
      </w:r>
      <w:r w:rsidR="006503C3">
        <w:rPr>
          <w:rFonts w:ascii="標楷體" w:eastAsia="標楷體" w:hAnsi="標楷體" w:hint="eastAsia"/>
          <w:sz w:val="28"/>
          <w:szCs w:val="28"/>
        </w:rPr>
        <w:t>資格及條件</w:t>
      </w:r>
      <w:r w:rsidR="00476285" w:rsidRPr="008C4555">
        <w:rPr>
          <w:rFonts w:ascii="標楷體" w:eastAsia="標楷體" w:hAnsi="標楷體" w:hint="eastAsia"/>
          <w:sz w:val="28"/>
          <w:szCs w:val="28"/>
        </w:rPr>
        <w:t>：</w:t>
      </w:r>
    </w:p>
    <w:p w:rsidR="002C3397" w:rsidRPr="002C3397" w:rsidRDefault="002C3397" w:rsidP="002C3397">
      <w:pPr>
        <w:tabs>
          <w:tab w:val="left" w:pos="709"/>
        </w:tabs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2C3397">
        <w:rPr>
          <w:rFonts w:ascii="標楷體" w:eastAsia="標楷體" w:hAnsi="標楷體" w:hint="eastAsia"/>
          <w:sz w:val="28"/>
          <w:szCs w:val="28"/>
        </w:rPr>
        <w:t>表揚對象：共</w:t>
      </w:r>
      <w:r w:rsidR="00DA413B">
        <w:rPr>
          <w:rFonts w:ascii="標楷體" w:eastAsia="標楷體" w:hAnsi="標楷體" w:hint="eastAsia"/>
          <w:sz w:val="28"/>
          <w:szCs w:val="28"/>
        </w:rPr>
        <w:t>19</w:t>
      </w:r>
      <w:r w:rsidRPr="002C3397">
        <w:rPr>
          <w:rFonts w:ascii="標楷體" w:eastAsia="標楷體" w:hAnsi="標楷體" w:hint="eastAsia"/>
          <w:sz w:val="28"/>
          <w:szCs w:val="28"/>
        </w:rPr>
        <w:t>名，如參選人數不足時，得以實際獲獎人數表揚之；</w:t>
      </w:r>
    </w:p>
    <w:p w:rsidR="002C3397" w:rsidRPr="002C3397" w:rsidRDefault="002C3397" w:rsidP="002C3397">
      <w:pPr>
        <w:tabs>
          <w:tab w:val="left" w:pos="709"/>
        </w:tabs>
        <w:spacing w:line="0" w:lineRule="atLeast"/>
        <w:ind w:left="1134"/>
        <w:rPr>
          <w:rFonts w:ascii="標楷體" w:eastAsia="標楷體" w:hAnsi="標楷體"/>
          <w:sz w:val="28"/>
          <w:szCs w:val="28"/>
        </w:rPr>
      </w:pPr>
      <w:r w:rsidRPr="002C3397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參選者情形，如無適合者，得從缺，表揚類別如下：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3929"/>
      </w:tblGrid>
      <w:tr w:rsidR="00262B2A" w:rsidTr="00394E3B">
        <w:trPr>
          <w:tblHeader/>
        </w:trPr>
        <w:tc>
          <w:tcPr>
            <w:tcW w:w="1555" w:type="dxa"/>
          </w:tcPr>
          <w:p w:rsidR="00262B2A" w:rsidRDefault="00262B2A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4252" w:type="dxa"/>
          </w:tcPr>
          <w:p w:rsidR="00262B2A" w:rsidRDefault="00262B2A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表揚資格</w:t>
            </w:r>
          </w:p>
        </w:tc>
        <w:tc>
          <w:tcPr>
            <w:tcW w:w="3929" w:type="dxa"/>
          </w:tcPr>
          <w:p w:rsidR="00262B2A" w:rsidRDefault="00D331E3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表揚條件</w:t>
            </w:r>
            <w:r w:rsidR="00262B2A">
              <w:rPr>
                <w:rFonts w:ascii="標楷體" w:eastAsia="標楷體" w:hAnsi="標楷體" w:hint="eastAsia"/>
                <w:sz w:val="28"/>
                <w:szCs w:val="28"/>
              </w:rPr>
              <w:t>(符合下列資格之一)</w:t>
            </w:r>
          </w:p>
        </w:tc>
      </w:tr>
      <w:tr w:rsidR="00262B2A" w:rsidTr="00394E3B">
        <w:tc>
          <w:tcPr>
            <w:tcW w:w="1555" w:type="dxa"/>
          </w:tcPr>
          <w:p w:rsidR="00262B2A" w:rsidRPr="00262B2A" w:rsidRDefault="00262B2A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262B2A">
              <w:rPr>
                <w:rFonts w:ascii="標楷體" w:eastAsia="標楷體" w:hAnsi="標楷體" w:hint="eastAsia"/>
                <w:sz w:val="28"/>
                <w:szCs w:val="28"/>
              </w:rPr>
              <w:t>模範家庭照顧獎</w:t>
            </w:r>
            <w:r w:rsidR="00ED5A13">
              <w:rPr>
                <w:rFonts w:ascii="標楷體" w:eastAsia="標楷體" w:hAnsi="標楷體" w:hint="eastAsia"/>
                <w:sz w:val="28"/>
                <w:szCs w:val="28"/>
              </w:rPr>
              <w:t>(10</w:t>
            </w:r>
            <w:r w:rsidRPr="00262B2A"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</w:tc>
        <w:tc>
          <w:tcPr>
            <w:tcW w:w="4252" w:type="dxa"/>
          </w:tcPr>
          <w:p w:rsidR="00262B2A" w:rsidRPr="00262B2A" w:rsidRDefault="00473356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設籍本市，實際照顧發展遲緩兒童之主要照顧者</w:t>
            </w:r>
            <w:r w:rsidR="00262B2A">
              <w:rPr>
                <w:rFonts w:ascii="標楷體" w:eastAsia="標楷體" w:hAnsi="標楷體" w:hint="eastAsia"/>
                <w:sz w:val="28"/>
                <w:szCs w:val="28"/>
              </w:rPr>
              <w:t>(含雙親、單親、隔代教養等多樣家庭型態)，</w:t>
            </w:r>
            <w:r w:rsidR="002A0F80">
              <w:rPr>
                <w:rFonts w:ascii="標楷體" w:eastAsia="標楷體" w:hAnsi="標楷體" w:hint="eastAsia"/>
                <w:sz w:val="28"/>
                <w:szCs w:val="28"/>
              </w:rPr>
              <w:t>且</w:t>
            </w:r>
            <w:r w:rsidR="00262B2A">
              <w:rPr>
                <w:rFonts w:ascii="標楷體" w:eastAsia="標楷體" w:hAnsi="標楷體" w:hint="eastAsia"/>
                <w:sz w:val="28"/>
                <w:szCs w:val="28"/>
              </w:rPr>
              <w:t>最近</w:t>
            </w:r>
            <w:r w:rsidR="00533F5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65599">
              <w:rPr>
                <w:rFonts w:ascii="標楷體" w:eastAsia="標楷體" w:hAnsi="標楷體" w:hint="eastAsia"/>
                <w:sz w:val="28"/>
                <w:szCs w:val="28"/>
              </w:rPr>
              <w:t>年內無判刑確定紀錄、未獲得本項獎項或本市身心障礙模範家庭照顧者</w:t>
            </w:r>
            <w:r w:rsidR="00262B2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29" w:type="dxa"/>
          </w:tcPr>
          <w:p w:rsidR="006C0F59" w:rsidRPr="006C0F59" w:rsidRDefault="006C0F59" w:rsidP="006C0F59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C0F59">
              <w:rPr>
                <w:rFonts w:ascii="標楷體" w:eastAsia="標楷體" w:hAnsi="標楷體" w:hint="eastAsia"/>
                <w:sz w:val="28"/>
                <w:szCs w:val="28"/>
              </w:rPr>
              <w:t>教養子女，其發展遲緩子女表現優異者。</w:t>
            </w:r>
          </w:p>
          <w:p w:rsidR="006C0F59" w:rsidRDefault="006C0F59" w:rsidP="006C0F59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2.敦品向善，其言行堪為地方表率者。</w:t>
            </w:r>
          </w:p>
          <w:p w:rsidR="006C0F59" w:rsidRPr="006C0F59" w:rsidRDefault="006C0F59" w:rsidP="006C0F59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3.支持參與，鼓勵發展遲緩家屬參加正向活動，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或積極參與社會福利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為社會楷模者。</w:t>
            </w:r>
          </w:p>
          <w:p w:rsidR="00262B2A" w:rsidRDefault="00262B2A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4.其他特殊優良事蹟。</w:t>
            </w:r>
          </w:p>
          <w:p w:rsidR="009C694D" w:rsidRDefault="009C694D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963" w:rsidTr="00394E3B">
        <w:tc>
          <w:tcPr>
            <w:tcW w:w="1555" w:type="dxa"/>
          </w:tcPr>
          <w:p w:rsidR="00A03963" w:rsidRDefault="00A03963" w:rsidP="00DA413B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二、績優專業</w:t>
            </w:r>
            <w:r w:rsidR="008A38D2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="00DA413B">
              <w:rPr>
                <w:rFonts w:ascii="標楷體" w:eastAsia="標楷體" w:hAnsi="標楷體" w:hint="eastAsia"/>
                <w:sz w:val="28"/>
                <w:szCs w:val="28"/>
              </w:rPr>
              <w:t>(6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名；各類別表揚</w:t>
            </w:r>
            <w:r w:rsidR="009373D3">
              <w:rPr>
                <w:rFonts w:ascii="標楷體" w:eastAsia="標楷體" w:hAnsi="標楷體" w:hint="eastAsia"/>
                <w:sz w:val="28"/>
                <w:szCs w:val="28"/>
              </w:rPr>
              <w:t>至多</w:t>
            </w:r>
            <w:r w:rsidR="00DA413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</w:tc>
        <w:tc>
          <w:tcPr>
            <w:tcW w:w="4252" w:type="dxa"/>
          </w:tcPr>
          <w:p w:rsidR="00A03963" w:rsidRDefault="00A03963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182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1.社政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類別</w:t>
            </w:r>
            <w:r w:rsidRPr="001D4609">
              <w:rPr>
                <w:rFonts w:ascii="標楷體" w:eastAsia="標楷體" w:hAnsi="標楷體" w:hint="eastAsia"/>
                <w:sz w:val="28"/>
                <w:szCs w:val="28"/>
              </w:rPr>
              <w:t>：本市執行早期療育服務方案(含個案管理、據點服務)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394E3B">
              <w:rPr>
                <w:rFonts w:ascii="標楷體" w:eastAsia="標楷體" w:hAnsi="標楷體" w:hint="eastAsia"/>
                <w:sz w:val="28"/>
                <w:szCs w:val="28"/>
              </w:rPr>
              <w:t>收托6歲以下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身心障礙福利機構(含兼辦早期療育業務)之現職人員(含社工、教保、主任、院長等)。</w:t>
            </w:r>
          </w:p>
          <w:p w:rsidR="00A03963" w:rsidRDefault="00A03963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182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教育類別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：本市公私立幼兒園執行融合教育(含學前特教班)及特殊學校學前特教班之現職人員(含教師、教保、巡迴輔導老師、園長等)。</w:t>
            </w:r>
          </w:p>
          <w:p w:rsidR="00A03963" w:rsidRPr="00BC45F6" w:rsidRDefault="00A03963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182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3.醫療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類別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：本市聯合評估中心(醫院)、設有兒童復健之公私立醫療院所</w:t>
            </w:r>
            <w:r w:rsidR="008E13DA">
              <w:rPr>
                <w:rFonts w:ascii="標楷體" w:eastAsia="標楷體" w:hAnsi="標楷體" w:hint="eastAsia"/>
                <w:sz w:val="28"/>
                <w:szCs w:val="28"/>
              </w:rPr>
              <w:t>(含復健站)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及本市衛生所執行兒童發展篩檢、兒童發展評估、兒童復健等現職人員(含醫師、治療師、心理師、聽力師、護理師、個案管理師</w:t>
            </w:r>
            <w:r w:rsidR="00394E3B">
              <w:rPr>
                <w:rFonts w:ascii="標楷體" w:eastAsia="標楷體" w:hAnsi="標楷體" w:hint="eastAsia"/>
                <w:sz w:val="28"/>
                <w:szCs w:val="28"/>
              </w:rPr>
              <w:t>、社工師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等)</w:t>
            </w:r>
            <w:r w:rsidR="00BC45F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C45F6" w:rsidRPr="00690ACD" w:rsidRDefault="00BC45F6" w:rsidP="00A4619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690ACD">
              <w:rPr>
                <w:rFonts w:ascii="標楷體" w:eastAsia="標楷體" w:hAnsi="標楷體" w:hint="eastAsia"/>
                <w:sz w:val="28"/>
                <w:szCs w:val="28"/>
              </w:rPr>
              <w:t>4.上開各類專業人員</w:t>
            </w:r>
            <w:r w:rsidR="008B7B34" w:rsidRPr="00690ACD">
              <w:rPr>
                <w:rFonts w:ascii="標楷體" w:eastAsia="標楷體" w:hAnsi="標楷體" w:hint="eastAsia"/>
                <w:sz w:val="28"/>
                <w:szCs w:val="28"/>
              </w:rPr>
              <w:t>早期療育實務經驗滿2年，且</w:t>
            </w:r>
            <w:r w:rsidRPr="00690ACD">
              <w:rPr>
                <w:rFonts w:ascii="標楷體" w:eastAsia="標楷體" w:hAnsi="標楷體" w:hint="eastAsia"/>
                <w:sz w:val="28"/>
                <w:szCs w:val="28"/>
              </w:rPr>
              <w:t>最近</w:t>
            </w:r>
            <w:r w:rsidR="00533F5C" w:rsidRPr="00690A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90ACD">
              <w:rPr>
                <w:rFonts w:ascii="標楷體" w:eastAsia="標楷體" w:hAnsi="標楷體" w:hint="eastAsia"/>
                <w:sz w:val="28"/>
                <w:szCs w:val="28"/>
              </w:rPr>
              <w:t>年內皆無判刑確定紀錄、</w:t>
            </w:r>
            <w:r w:rsidR="002A1324" w:rsidRPr="00690ACD">
              <w:rPr>
                <w:rFonts w:ascii="標楷體" w:eastAsia="標楷體" w:hAnsi="標楷體" w:hint="eastAsia"/>
                <w:sz w:val="28"/>
                <w:szCs w:val="28"/>
              </w:rPr>
              <w:t>未獲得本項獎項或</w:t>
            </w:r>
            <w:r w:rsidRPr="00690ACD">
              <w:rPr>
                <w:rFonts w:ascii="標楷體" w:eastAsia="標楷體" w:hAnsi="標楷體" w:hint="eastAsia"/>
                <w:sz w:val="28"/>
                <w:szCs w:val="28"/>
              </w:rPr>
              <w:t>本市績優社工人員</w:t>
            </w:r>
            <w:r w:rsidR="00C65599" w:rsidRPr="00690ACD">
              <w:rPr>
                <w:rFonts w:ascii="標楷體" w:eastAsia="標楷體" w:hAnsi="標楷體" w:hint="eastAsia"/>
                <w:sz w:val="28"/>
                <w:szCs w:val="28"/>
              </w:rPr>
              <w:t>、本市模範身心障礙服務</w:t>
            </w:r>
            <w:r w:rsidR="002A1324" w:rsidRPr="00690ACD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C65599" w:rsidRPr="00690ACD">
              <w:rPr>
                <w:rFonts w:ascii="標楷體" w:eastAsia="標楷體" w:hAnsi="標楷體" w:hint="eastAsia"/>
                <w:sz w:val="28"/>
                <w:szCs w:val="28"/>
              </w:rPr>
              <w:t>、本市醫師節表揚暨各類醫事人員表揚</w:t>
            </w:r>
            <w:r w:rsidR="00F84CAA" w:rsidRPr="00690ACD">
              <w:rPr>
                <w:rFonts w:ascii="標楷體" w:eastAsia="標楷體" w:hAnsi="標楷體" w:hint="eastAsia"/>
                <w:sz w:val="28"/>
                <w:szCs w:val="28"/>
              </w:rPr>
              <w:t>、本市</w:t>
            </w:r>
            <w:r w:rsidR="00620B21" w:rsidRPr="00690ACD">
              <w:rPr>
                <w:rFonts w:ascii="標楷體" w:eastAsia="標楷體" w:hAnsi="標楷體" w:hint="eastAsia"/>
                <w:sz w:val="28"/>
                <w:szCs w:val="28"/>
              </w:rPr>
              <w:t>師鐸獎、優良教師</w:t>
            </w:r>
            <w:r w:rsidR="002A1324" w:rsidRPr="00690ACD">
              <w:rPr>
                <w:rFonts w:ascii="標楷體" w:eastAsia="標楷體" w:hAnsi="標楷體" w:hint="eastAsia"/>
                <w:sz w:val="28"/>
                <w:szCs w:val="28"/>
              </w:rPr>
              <w:t>等表揚</w:t>
            </w:r>
            <w:r w:rsidRPr="00690A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29" w:type="dxa"/>
            <w:vMerge w:val="restart"/>
          </w:tcPr>
          <w:p w:rsidR="00064AD7" w:rsidRDefault="00A03963" w:rsidP="00A0396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064AD7">
              <w:rPr>
                <w:rFonts w:ascii="標楷體" w:eastAsia="標楷體" w:hAnsi="標楷體" w:hint="eastAsia"/>
                <w:sz w:val="28"/>
                <w:szCs w:val="28"/>
              </w:rPr>
              <w:t>深耕於發展遲緩兒童早期療育相關實務層面服務</w:t>
            </w:r>
            <w:r w:rsidR="00290B47">
              <w:rPr>
                <w:rFonts w:ascii="標楷體" w:eastAsia="標楷體" w:hAnsi="標楷體" w:hint="eastAsia"/>
                <w:sz w:val="28"/>
                <w:szCs w:val="28"/>
              </w:rPr>
              <w:t>，或受服務對象肯定者</w:t>
            </w:r>
            <w:r w:rsidR="00064AD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03963" w:rsidRDefault="00064AD7" w:rsidP="00A0396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2.熱心並積極推動發展遲緩兒童早期療育相關服務者，含研究或倡導，且有優良表現或具體貢獻者。</w:t>
            </w:r>
          </w:p>
          <w:p w:rsidR="00A03963" w:rsidRDefault="008E13DA" w:rsidP="00A0396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03963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03963">
              <w:rPr>
                <w:rFonts w:ascii="標楷體" w:eastAsia="標楷體" w:hAnsi="標楷體" w:hint="eastAsia"/>
                <w:sz w:val="28"/>
                <w:szCs w:val="28"/>
              </w:rPr>
              <w:t>辦理發展遲緩兒童早期療育相關業務，表現出色或具有示範價值。</w:t>
            </w:r>
          </w:p>
          <w:p w:rsidR="00A03963" w:rsidRDefault="00C04B02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A03963">
              <w:rPr>
                <w:rFonts w:ascii="標楷體" w:eastAsia="標楷體" w:hAnsi="標楷體" w:hint="eastAsia"/>
                <w:sz w:val="28"/>
                <w:szCs w:val="28"/>
              </w:rPr>
              <w:t>其他有助於推動或協助發展遲緩兒童早期療育服務之事項。</w:t>
            </w:r>
          </w:p>
        </w:tc>
      </w:tr>
      <w:tr w:rsidR="00A03963" w:rsidTr="00394E3B">
        <w:tc>
          <w:tcPr>
            <w:tcW w:w="1555" w:type="dxa"/>
          </w:tcPr>
          <w:p w:rsidR="00A03963" w:rsidRDefault="00A03963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三、績優團體獎</w:t>
            </w:r>
            <w:r w:rsidR="00ED5A13">
              <w:rPr>
                <w:rFonts w:ascii="標楷體" w:eastAsia="標楷體" w:hAnsi="標楷體" w:hint="eastAsia"/>
                <w:sz w:val="28"/>
                <w:szCs w:val="28"/>
              </w:rPr>
              <w:t>(3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ED5A13">
              <w:rPr>
                <w:rFonts w:ascii="標楷體" w:eastAsia="標楷體" w:hAnsi="標楷體" w:hint="eastAsia"/>
                <w:sz w:val="28"/>
                <w:szCs w:val="28"/>
              </w:rPr>
              <w:t>；各類別</w:t>
            </w:r>
            <w:r w:rsidR="0028301E">
              <w:rPr>
                <w:rFonts w:ascii="標楷體" w:eastAsia="標楷體" w:hAnsi="標楷體" w:hint="eastAsia"/>
                <w:sz w:val="28"/>
                <w:szCs w:val="28"/>
              </w:rPr>
              <w:t>表揚至多</w:t>
            </w:r>
            <w:r w:rsidR="00ED5A13">
              <w:rPr>
                <w:rFonts w:ascii="標楷體" w:eastAsia="標楷體" w:hAnsi="標楷體" w:hint="eastAsia"/>
                <w:sz w:val="28"/>
                <w:szCs w:val="28"/>
              </w:rPr>
              <w:t>1名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A03963" w:rsidRPr="00B51824" w:rsidRDefault="00BC45F6" w:rsidP="00BC45F6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本市執行</w:t>
            </w:r>
            <w:r w:rsidRPr="00D24C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早期療育服務之團體（含社福機構、學校、醫療院所）成立滿2年以上，所提供之服務均按照章程及法令規定辦理，持續推動早療服務及倡導早療觀念，並具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服務熱誠、優良事蹟或具體績效者</w:t>
            </w:r>
            <w:r w:rsidRPr="00D24C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3929" w:type="dxa"/>
            <w:vMerge/>
          </w:tcPr>
          <w:p w:rsidR="00A03963" w:rsidRDefault="00A03963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06198" w:rsidRDefault="00406198" w:rsidP="00F12E7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4401" w:rsidRDefault="000A4401" w:rsidP="00F12E7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4401" w:rsidRDefault="000A4401" w:rsidP="00F12E7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20B21" w:rsidRPr="00F12E71" w:rsidRDefault="00620B21" w:rsidP="00F12E7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76285" w:rsidRPr="008C4555" w:rsidRDefault="002E5BEC" w:rsidP="008C4555">
      <w:pPr>
        <w:pStyle w:val="a3"/>
        <w:numPr>
          <w:ilvl w:val="0"/>
          <w:numId w:val="1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C4555">
        <w:rPr>
          <w:rFonts w:ascii="標楷體" w:eastAsia="標楷體" w:hAnsi="標楷體" w:hint="eastAsia"/>
          <w:sz w:val="28"/>
          <w:szCs w:val="28"/>
        </w:rPr>
        <w:lastRenderedPageBreak/>
        <w:t>推薦單位：</w:t>
      </w:r>
    </w:p>
    <w:p w:rsidR="008C4555" w:rsidRDefault="00EF5001" w:rsidP="00EF5001">
      <w:pPr>
        <w:tabs>
          <w:tab w:val="left" w:pos="1134"/>
        </w:tabs>
        <w:spacing w:line="0" w:lineRule="atLeas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EF5001">
        <w:rPr>
          <w:rFonts w:ascii="標楷體" w:eastAsia="標楷體" w:hAnsi="標楷體" w:hint="eastAsia"/>
          <w:sz w:val="28"/>
          <w:szCs w:val="28"/>
        </w:rPr>
        <w:t>本市各政府機關</w:t>
      </w:r>
      <w:r w:rsidR="00075066" w:rsidRPr="00EF5001">
        <w:rPr>
          <w:rFonts w:ascii="標楷體" w:eastAsia="標楷體" w:hAnsi="標楷體" w:hint="eastAsia"/>
          <w:sz w:val="28"/>
          <w:szCs w:val="28"/>
        </w:rPr>
        <w:t>。</w:t>
      </w:r>
    </w:p>
    <w:p w:rsidR="008C4555" w:rsidRPr="00EF5001" w:rsidRDefault="00533F5C" w:rsidP="00533F5C">
      <w:pPr>
        <w:tabs>
          <w:tab w:val="left" w:pos="1134"/>
        </w:tabs>
        <w:spacing w:line="0" w:lineRule="atLeas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二、本市各提供早期療育服務機構、社會福利團體或大專校院</w:t>
      </w:r>
      <w:r w:rsidR="00EF5001">
        <w:rPr>
          <w:rFonts w:ascii="標楷體" w:eastAsia="標楷體" w:hAnsi="標楷體" w:hint="eastAsia"/>
          <w:sz w:val="28"/>
          <w:szCs w:val="28"/>
        </w:rPr>
        <w:t>。</w:t>
      </w:r>
    </w:p>
    <w:p w:rsidR="008C4555" w:rsidRPr="00EF5001" w:rsidRDefault="00EF5001" w:rsidP="00EF5001">
      <w:pPr>
        <w:tabs>
          <w:tab w:val="left" w:pos="1134"/>
        </w:tabs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2E5BEC" w:rsidRPr="00EF5001">
        <w:rPr>
          <w:rFonts w:ascii="標楷體" w:eastAsia="標楷體" w:hAnsi="標楷體" w:hint="eastAsia"/>
          <w:sz w:val="28"/>
          <w:szCs w:val="28"/>
        </w:rPr>
        <w:t>本市各公私立醫事服務機構(聯合評估</w:t>
      </w:r>
      <w:r w:rsidR="00533F5C">
        <w:rPr>
          <w:rFonts w:ascii="標楷體" w:eastAsia="標楷體" w:hAnsi="標楷體" w:hint="eastAsia"/>
          <w:sz w:val="28"/>
          <w:szCs w:val="28"/>
        </w:rPr>
        <w:t>中心／醫院、</w:t>
      </w:r>
      <w:r w:rsidR="002E5BEC" w:rsidRPr="00EF5001">
        <w:rPr>
          <w:rFonts w:ascii="標楷體" w:eastAsia="標楷體" w:hAnsi="標楷體" w:hint="eastAsia"/>
          <w:sz w:val="28"/>
          <w:szCs w:val="28"/>
        </w:rPr>
        <w:t>醫療院所等)</w:t>
      </w:r>
      <w:r w:rsidR="008C4555" w:rsidRPr="00EF5001">
        <w:rPr>
          <w:rFonts w:ascii="標楷體" w:eastAsia="標楷體" w:hAnsi="標楷體" w:hint="eastAsia"/>
          <w:sz w:val="28"/>
          <w:szCs w:val="28"/>
        </w:rPr>
        <w:t>。</w:t>
      </w:r>
    </w:p>
    <w:p w:rsidR="008C4555" w:rsidRPr="008B7B34" w:rsidRDefault="008B7B34" w:rsidP="001C35D6">
      <w:pPr>
        <w:tabs>
          <w:tab w:val="left" w:pos="567"/>
          <w:tab w:val="left" w:pos="1134"/>
        </w:tabs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2E5BEC" w:rsidRPr="008B7B34">
        <w:rPr>
          <w:rFonts w:ascii="標楷體" w:eastAsia="標楷體" w:hAnsi="標楷體" w:hint="eastAsia"/>
          <w:sz w:val="28"/>
          <w:szCs w:val="28"/>
        </w:rPr>
        <w:t>本市各公私立幼兒園等教育單位(幼兒園、學前特教班等)。</w:t>
      </w:r>
    </w:p>
    <w:p w:rsidR="00634B6C" w:rsidRPr="00EF5001" w:rsidRDefault="00634B6C" w:rsidP="00EF5001">
      <w:pPr>
        <w:tabs>
          <w:tab w:val="left" w:pos="1134"/>
        </w:tabs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</w:p>
    <w:p w:rsidR="008B7B34" w:rsidRDefault="00634B6C" w:rsidP="008B7B34">
      <w:pPr>
        <w:pStyle w:val="a3"/>
        <w:numPr>
          <w:ilvl w:val="0"/>
          <w:numId w:val="1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B7B34">
        <w:rPr>
          <w:rFonts w:ascii="標楷體" w:eastAsia="標楷體" w:hAnsi="標楷體" w:hint="eastAsia"/>
          <w:sz w:val="28"/>
          <w:szCs w:val="28"/>
        </w:rPr>
        <w:t>推薦方式：</w:t>
      </w:r>
    </w:p>
    <w:p w:rsidR="002F17E5" w:rsidRPr="002F17E5" w:rsidRDefault="002F17E5" w:rsidP="002F17E5">
      <w:pPr>
        <w:tabs>
          <w:tab w:val="left" w:pos="709"/>
        </w:tabs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634B6C" w:rsidRPr="002F17E5">
        <w:rPr>
          <w:rFonts w:ascii="標楷體" w:eastAsia="標楷體" w:hAnsi="標楷體" w:hint="eastAsia"/>
          <w:sz w:val="28"/>
          <w:szCs w:val="28"/>
        </w:rPr>
        <w:t>各服務單位提報</w:t>
      </w:r>
      <w:r w:rsidR="00290071" w:rsidRPr="002F17E5">
        <w:rPr>
          <w:rFonts w:ascii="標楷體" w:eastAsia="標楷體" w:hAnsi="標楷體" w:hint="eastAsia"/>
          <w:sz w:val="28"/>
          <w:szCs w:val="28"/>
        </w:rPr>
        <w:t>人選時，請依本計畫所訂各獎項資格推薦，其年資不</w:t>
      </w:r>
    </w:p>
    <w:p w:rsidR="00406198" w:rsidRPr="008B7B34" w:rsidRDefault="00290071" w:rsidP="002F17E5">
      <w:pPr>
        <w:tabs>
          <w:tab w:val="left" w:pos="709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 w:rsidRPr="002F17E5">
        <w:rPr>
          <w:rFonts w:ascii="標楷體" w:eastAsia="標楷體" w:hAnsi="標楷體" w:hint="eastAsia"/>
          <w:sz w:val="28"/>
          <w:szCs w:val="28"/>
        </w:rPr>
        <w:t>符</w:t>
      </w:r>
      <w:r w:rsidR="00634B6C" w:rsidRPr="008B7B34">
        <w:rPr>
          <w:rFonts w:ascii="標楷體" w:eastAsia="標楷體" w:hAnsi="標楷體" w:hint="eastAsia"/>
          <w:sz w:val="28"/>
          <w:szCs w:val="28"/>
        </w:rPr>
        <w:t>或資格不符者不予受理。</w:t>
      </w:r>
    </w:p>
    <w:p w:rsidR="00533F5C" w:rsidRDefault="002F17E5" w:rsidP="00533F5C">
      <w:pPr>
        <w:tabs>
          <w:tab w:val="left" w:pos="993"/>
        </w:tabs>
        <w:adjustRightInd w:val="0"/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BA2412" w:rsidRPr="002F17E5">
        <w:rPr>
          <w:rFonts w:ascii="標楷體" w:eastAsia="標楷體" w:hAnsi="標楷體" w:hint="eastAsia"/>
          <w:sz w:val="28"/>
          <w:szCs w:val="28"/>
        </w:rPr>
        <w:t>由本局</w:t>
      </w:r>
      <w:r w:rsidR="00533F5C">
        <w:rPr>
          <w:rFonts w:ascii="標楷體" w:eastAsia="標楷體" w:hAnsi="標楷體" w:hint="eastAsia"/>
          <w:sz w:val="28"/>
          <w:szCs w:val="28"/>
        </w:rPr>
        <w:t>發文公開邀</w:t>
      </w:r>
      <w:r w:rsidR="006503C3" w:rsidRPr="002F17E5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各單位推薦符合條件之人員參加，</w:t>
      </w:r>
      <w:r w:rsidR="001A3793">
        <w:rPr>
          <w:rFonts w:ascii="標楷體" w:eastAsia="標楷體" w:hAnsi="標楷體" w:hint="eastAsia"/>
          <w:sz w:val="28"/>
          <w:szCs w:val="28"/>
        </w:rPr>
        <w:t>每一單位至多</w:t>
      </w:r>
    </w:p>
    <w:p w:rsidR="002F17E5" w:rsidRDefault="001A3793" w:rsidP="00533F5C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推薦2名，績優團體獎可由各單位自薦。</w:t>
      </w:r>
    </w:p>
    <w:p w:rsidR="00D50837" w:rsidRDefault="002F17E5" w:rsidP="00D50837">
      <w:pPr>
        <w:tabs>
          <w:tab w:val="left" w:pos="993"/>
        </w:tabs>
        <w:adjustRightInd w:val="0"/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三、參選者須檢附文件如下(紙本檔案請以A4單面列印)</w:t>
      </w:r>
      <w:r w:rsidR="00D50837">
        <w:rPr>
          <w:rFonts w:ascii="標楷體" w:eastAsia="標楷體" w:hAnsi="標楷體" w:hint="eastAsia"/>
          <w:sz w:val="28"/>
          <w:szCs w:val="28"/>
        </w:rPr>
        <w:t>，除推薦表或自薦</w:t>
      </w:r>
    </w:p>
    <w:p w:rsidR="008C4555" w:rsidRPr="002F17E5" w:rsidRDefault="00D50837" w:rsidP="003D4E31">
      <w:pPr>
        <w:tabs>
          <w:tab w:val="left" w:pos="993"/>
        </w:tabs>
        <w:adjustRightInd w:val="0"/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B17C4">
        <w:rPr>
          <w:rFonts w:ascii="標楷體" w:eastAsia="標楷體" w:hAnsi="標楷體" w:hint="eastAsia"/>
          <w:sz w:val="28"/>
          <w:szCs w:val="28"/>
        </w:rPr>
        <w:t>表及個人資料蒐集聲明同意書為正本外，其餘檢附資料為影本</w:t>
      </w:r>
      <w:r w:rsidR="002F17E5">
        <w:rPr>
          <w:rFonts w:ascii="標楷體" w:eastAsia="標楷體" w:hAnsi="標楷體" w:hint="eastAsia"/>
          <w:sz w:val="28"/>
          <w:szCs w:val="28"/>
        </w:rPr>
        <w:t>：</w:t>
      </w:r>
    </w:p>
    <w:p w:rsidR="001A3793" w:rsidRDefault="001A3793" w:rsidP="001A3793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(一)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推薦表或自薦表1份（請打字送審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，內容請載明近2年具體服務</w:t>
      </w:r>
    </w:p>
    <w:p w:rsidR="001A3793" w:rsidRDefault="001A3793" w:rsidP="001A3793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 w:cs="Arial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事蹟</w:t>
      </w:r>
      <w:r w:rsidR="0023646F">
        <w:rPr>
          <w:rFonts w:ascii="標楷體" w:eastAsia="標楷體" w:hAnsi="標楷體" w:hint="eastAsia"/>
          <w:bCs/>
          <w:color w:val="000000"/>
          <w:sz w:val="28"/>
          <w:szCs w:val="28"/>
        </w:rPr>
        <w:t>，應與早期療育服務相關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），</w:t>
      </w:r>
      <w:r w:rsidR="008C4555" w:rsidRPr="001A379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黏貼照片1張及生活照1張。</w:t>
      </w:r>
    </w:p>
    <w:p w:rsidR="001A3793" w:rsidRDefault="001A3793" w:rsidP="001A3793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(二)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年資證明</w:t>
      </w:r>
      <w:r w:rsidR="008C4555" w:rsidRPr="001A3793">
        <w:rPr>
          <w:rFonts w:ascii="標楷體" w:eastAsia="標楷體" w:hAnsi="標楷體"/>
          <w:bCs/>
          <w:color w:val="000000"/>
          <w:sz w:val="28"/>
          <w:szCs w:val="28"/>
        </w:rPr>
        <w:t>(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個人獎宜註明「職稱」為社工員（師）、社工督導或社</w:t>
      </w:r>
    </w:p>
    <w:p w:rsidR="0026129A" w:rsidRDefault="001A3793" w:rsidP="001A3793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工主任</w:t>
      </w:r>
      <w:r w:rsidR="008C4555" w:rsidRPr="001A3793">
        <w:rPr>
          <w:rFonts w:ascii="標楷體" w:eastAsia="標楷體" w:hAnsi="標楷體"/>
          <w:bCs/>
          <w:color w:val="000000"/>
          <w:sz w:val="28"/>
          <w:szCs w:val="28"/>
        </w:rPr>
        <w:t>)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及相關佐證資料影本</w:t>
      </w:r>
      <w:r w:rsidR="008C4555" w:rsidRPr="001A3793">
        <w:rPr>
          <w:rFonts w:ascii="標楷體" w:eastAsia="標楷體" w:hAnsi="標楷體"/>
          <w:bCs/>
          <w:color w:val="000000"/>
          <w:sz w:val="28"/>
          <w:szCs w:val="28"/>
        </w:rPr>
        <w:t>(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如身分證影本、畢業證書、</w:t>
      </w:r>
      <w:r w:rsidR="0026129A">
        <w:rPr>
          <w:rFonts w:ascii="標楷體" w:eastAsia="標楷體" w:hAnsi="標楷體" w:hint="eastAsia"/>
          <w:bCs/>
          <w:color w:val="000000"/>
          <w:sz w:val="28"/>
          <w:szCs w:val="28"/>
        </w:rPr>
        <w:t>專業證</w:t>
      </w:r>
    </w:p>
    <w:p w:rsidR="0026129A" w:rsidRDefault="0026129A" w:rsidP="0026129A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照影本、執業登記影本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以往得獎紀錄及足以說明優良及貢獻事蹟</w:t>
      </w:r>
    </w:p>
    <w:p w:rsidR="001A3793" w:rsidRPr="0026129A" w:rsidRDefault="0026129A" w:rsidP="0026129A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之資料等</w:t>
      </w:r>
      <w:r w:rsidR="008C4555" w:rsidRPr="001A3793">
        <w:rPr>
          <w:rFonts w:ascii="標楷體" w:eastAsia="標楷體" w:hAnsi="標楷體"/>
          <w:bCs/>
          <w:color w:val="000000"/>
          <w:sz w:val="28"/>
          <w:szCs w:val="28"/>
        </w:rPr>
        <w:t>)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1A3793" w:rsidRDefault="001A3793" w:rsidP="001A3793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 w:cs="Arial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(三)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立案證書等相關文件(團體獎使用及相關佐證資料)。</w:t>
      </w:r>
    </w:p>
    <w:p w:rsidR="0023646F" w:rsidRDefault="001A3793" w:rsidP="0023646F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 w:cs="Arial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(四)</w:t>
      </w:r>
      <w:r w:rsidR="0062729F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</w:t>
      </w:r>
      <w:r w:rsidR="008C4555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獎</w:t>
      </w:r>
      <w:r w:rsidR="0062729F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項皆</w:t>
      </w:r>
      <w:r w:rsidR="008C4555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須</w:t>
      </w:r>
      <w:r w:rsidR="0062729F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檢</w:t>
      </w:r>
      <w:r w:rsidR="008C4555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附個人資料蒐集聲明</w:t>
      </w:r>
      <w:r w:rsidR="0011399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暨</w:t>
      </w:r>
      <w:r w:rsidR="008C4555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同意書(</w:t>
      </w:r>
      <w:r w:rsidR="0023646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須本人</w:t>
      </w:r>
      <w:r w:rsidR="008C4555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簽章)。</w:t>
      </w:r>
    </w:p>
    <w:p w:rsidR="0023646F" w:rsidRDefault="0023646F" w:rsidP="0023646F">
      <w:pPr>
        <w:tabs>
          <w:tab w:val="left" w:pos="993"/>
        </w:tabs>
        <w:adjustRightInd w:val="0"/>
        <w:spacing w:line="0" w:lineRule="atLeast"/>
        <w:ind w:leftChars="236" w:left="566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</w:t>
      </w:r>
      <w:r w:rsidR="00634B6C" w:rsidRPr="0023646F">
        <w:rPr>
          <w:rFonts w:ascii="標楷體" w:eastAsia="標楷體" w:hAnsi="標楷體" w:hint="eastAsia"/>
          <w:bCs/>
          <w:color w:val="000000"/>
          <w:sz w:val="28"/>
          <w:szCs w:val="28"/>
        </w:rPr>
        <w:t>佐證資料請依序</w:t>
      </w:r>
      <w:r w:rsidR="00634B6C" w:rsidRPr="0023646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使用迴紋針夾上</w:t>
      </w:r>
      <w:r w:rsidR="00634B6C" w:rsidRPr="0023646F">
        <w:rPr>
          <w:rFonts w:ascii="標楷體" w:eastAsia="標楷體" w:hAnsi="標楷體" w:hint="eastAsia"/>
          <w:bCs/>
          <w:color w:val="000000"/>
          <w:sz w:val="28"/>
          <w:szCs w:val="28"/>
        </w:rPr>
        <w:t>並將推薦表等相關資料電子檔燒錄成</w:t>
      </w:r>
    </w:p>
    <w:p w:rsidR="0023646F" w:rsidRDefault="0023646F" w:rsidP="0023646F">
      <w:pPr>
        <w:tabs>
          <w:tab w:val="left" w:pos="993"/>
        </w:tabs>
        <w:adjustRightInd w:val="0"/>
        <w:spacing w:line="0" w:lineRule="atLeast"/>
        <w:ind w:leftChars="236" w:left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634B6C" w:rsidRPr="0023646F">
        <w:rPr>
          <w:rFonts w:ascii="標楷體" w:eastAsia="標楷體" w:hAnsi="標楷體" w:hint="eastAsia"/>
          <w:bCs/>
          <w:color w:val="000000"/>
          <w:sz w:val="28"/>
          <w:szCs w:val="28"/>
        </w:rPr>
        <w:t>光碟1片，以</w:t>
      </w:r>
      <w:r w:rsidR="00634B6C" w:rsidRPr="0023646F">
        <w:rPr>
          <w:rFonts w:ascii="標楷體" w:eastAsia="標楷體" w:hAnsi="標楷體" w:hint="eastAsia"/>
          <w:color w:val="000000"/>
          <w:sz w:val="28"/>
          <w:szCs w:val="28"/>
        </w:rPr>
        <w:t>郵寄(郵戳為憑)或親送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至主辦單位(桃園市政府社會局兒</w:t>
      </w:r>
    </w:p>
    <w:p w:rsidR="008C4555" w:rsidRDefault="0023646F" w:rsidP="0023646F">
      <w:pPr>
        <w:tabs>
          <w:tab w:val="left" w:pos="993"/>
        </w:tabs>
        <w:adjustRightInd w:val="0"/>
        <w:spacing w:line="0" w:lineRule="atLeast"/>
        <w:ind w:leftChars="236" w:left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童及少年福利科承辦人洪伶欣)。</w:t>
      </w:r>
    </w:p>
    <w:p w:rsidR="0026129A" w:rsidRPr="00B95773" w:rsidRDefault="00B95773" w:rsidP="00B95773">
      <w:pPr>
        <w:tabs>
          <w:tab w:val="left" w:pos="993"/>
        </w:tabs>
        <w:adjustRightInd w:val="0"/>
        <w:spacing w:line="0" w:lineRule="atLeast"/>
        <w:ind w:left="566"/>
        <w:rPr>
          <w:rFonts w:ascii="標楷體" w:eastAsia="標楷體" w:hAnsi="標楷體" w:cs="Arial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26129A" w:rsidRPr="00B95773">
        <w:rPr>
          <w:rFonts w:ascii="標楷體" w:eastAsia="標楷體" w:hAnsi="標楷體" w:hint="eastAsia"/>
          <w:color w:val="000000"/>
          <w:sz w:val="28"/>
          <w:szCs w:val="28"/>
        </w:rPr>
        <w:t>相關提送資料將於審查後歸檔留存，不予發還。</w:t>
      </w:r>
    </w:p>
    <w:p w:rsidR="00D50837" w:rsidRPr="008D7120" w:rsidRDefault="00D50837" w:rsidP="0026129A">
      <w:pPr>
        <w:tabs>
          <w:tab w:val="left" w:pos="993"/>
        </w:tabs>
        <w:adjustRightInd w:val="0"/>
        <w:spacing w:line="0" w:lineRule="atLeast"/>
        <w:rPr>
          <w:rFonts w:ascii="標楷體" w:eastAsia="標楷體" w:hAnsi="標楷體" w:cs="Arial"/>
          <w:bCs/>
          <w:color w:val="000000"/>
          <w:sz w:val="28"/>
          <w:szCs w:val="28"/>
        </w:rPr>
      </w:pPr>
    </w:p>
    <w:p w:rsidR="00634B6C" w:rsidRPr="00301992" w:rsidRDefault="00301992" w:rsidP="00301992">
      <w:pPr>
        <w:tabs>
          <w:tab w:val="left" w:pos="993"/>
        </w:tabs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柒、</w:t>
      </w:r>
      <w:r w:rsidR="00634B6C" w:rsidRPr="00301992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推薦時間</w:t>
      </w:r>
      <w:r w:rsidR="0023646F" w:rsidRPr="00301992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：自</w:t>
      </w:r>
      <w:r w:rsidR="0023646F" w:rsidRPr="00301992">
        <w:rPr>
          <w:rFonts w:ascii="標楷體" w:eastAsia="標楷體" w:hAnsi="標楷體" w:hint="eastAsia"/>
          <w:sz w:val="28"/>
          <w:szCs w:val="28"/>
        </w:rPr>
        <w:t>108年</w:t>
      </w:r>
      <w:r w:rsidR="00DB5B6B">
        <w:rPr>
          <w:rFonts w:ascii="標楷體" w:eastAsia="標楷體" w:hAnsi="標楷體" w:hint="eastAsia"/>
          <w:sz w:val="28"/>
          <w:szCs w:val="28"/>
        </w:rPr>
        <w:t>6</w:t>
      </w:r>
      <w:r w:rsidR="0023646F" w:rsidRPr="00301992">
        <w:rPr>
          <w:rFonts w:ascii="標楷體" w:eastAsia="標楷體" w:hAnsi="標楷體" w:hint="eastAsia"/>
          <w:sz w:val="28"/>
          <w:szCs w:val="28"/>
        </w:rPr>
        <w:t>月</w:t>
      </w:r>
      <w:r w:rsidR="00DB5B6B">
        <w:rPr>
          <w:rFonts w:ascii="標楷體" w:eastAsia="標楷體" w:hAnsi="標楷體" w:hint="eastAsia"/>
          <w:sz w:val="28"/>
          <w:szCs w:val="28"/>
        </w:rPr>
        <w:t>24</w:t>
      </w:r>
      <w:r w:rsidR="0023646F" w:rsidRPr="00301992">
        <w:rPr>
          <w:rFonts w:ascii="標楷體" w:eastAsia="標楷體" w:hAnsi="標楷體" w:hint="eastAsia"/>
          <w:sz w:val="28"/>
          <w:szCs w:val="28"/>
        </w:rPr>
        <w:t>日起至</w:t>
      </w:r>
      <w:r w:rsidR="0023646F" w:rsidRPr="00EF4558">
        <w:rPr>
          <w:rFonts w:ascii="標楷體" w:eastAsia="標楷體" w:hAnsi="標楷體" w:hint="eastAsia"/>
          <w:color w:val="FF0000"/>
          <w:sz w:val="28"/>
          <w:szCs w:val="28"/>
        </w:rPr>
        <w:t>108年</w:t>
      </w:r>
      <w:r w:rsidR="001C35D6" w:rsidRPr="00EF4558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23646F" w:rsidRPr="00EF4558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75843">
        <w:rPr>
          <w:rFonts w:ascii="標楷體" w:eastAsia="標楷體" w:hAnsi="標楷體"/>
          <w:color w:val="FF0000"/>
          <w:sz w:val="28"/>
          <w:szCs w:val="28"/>
        </w:rPr>
        <w:t>21</w:t>
      </w:r>
      <w:r w:rsidR="0023646F" w:rsidRPr="00EF4558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23646F" w:rsidRPr="00301992">
        <w:rPr>
          <w:rFonts w:ascii="標楷體" w:eastAsia="標楷體" w:hAnsi="標楷體" w:hint="eastAsia"/>
          <w:sz w:val="28"/>
          <w:szCs w:val="28"/>
        </w:rPr>
        <w:t>止。</w:t>
      </w:r>
    </w:p>
    <w:p w:rsidR="00301992" w:rsidRPr="00301992" w:rsidRDefault="00301992" w:rsidP="00301992">
      <w:pPr>
        <w:tabs>
          <w:tab w:val="left" w:pos="993"/>
        </w:tabs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34B6C" w:rsidRPr="00022F3D" w:rsidRDefault="005F3D80" w:rsidP="005F3D80">
      <w:pPr>
        <w:tabs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022F3D">
        <w:rPr>
          <w:rFonts w:ascii="標楷體" w:eastAsia="標楷體" w:hAnsi="標楷體" w:hint="eastAsia"/>
          <w:sz w:val="28"/>
          <w:szCs w:val="28"/>
        </w:rPr>
        <w:t>捌、</w:t>
      </w:r>
      <w:r w:rsidR="00634B6C" w:rsidRPr="00022F3D">
        <w:rPr>
          <w:rFonts w:ascii="標楷體" w:eastAsia="標楷體" w:hAnsi="標楷體" w:hint="eastAsia"/>
          <w:sz w:val="28"/>
          <w:szCs w:val="28"/>
        </w:rPr>
        <w:t>審查標準：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D57EE5" w:rsidRPr="00022F3D" w:rsidTr="009046F7">
        <w:trPr>
          <w:trHeight w:val="701"/>
          <w:tblHeader/>
        </w:trPr>
        <w:tc>
          <w:tcPr>
            <w:tcW w:w="3119" w:type="dxa"/>
            <w:vAlign w:val="center"/>
          </w:tcPr>
          <w:p w:rsidR="0014451C" w:rsidRPr="00022F3D" w:rsidRDefault="0014451C" w:rsidP="0007506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F3D">
              <w:rPr>
                <w:rFonts w:ascii="標楷體" w:eastAsia="標楷體" w:hAnsi="標楷體" w:hint="eastAsia"/>
                <w:b/>
                <w:sz w:val="28"/>
                <w:szCs w:val="28"/>
              </w:rPr>
              <w:t>獎項</w:t>
            </w:r>
          </w:p>
        </w:tc>
        <w:tc>
          <w:tcPr>
            <w:tcW w:w="6520" w:type="dxa"/>
            <w:vAlign w:val="center"/>
          </w:tcPr>
          <w:p w:rsidR="0014451C" w:rsidRPr="00022F3D" w:rsidRDefault="006503C3" w:rsidP="0007506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F3D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  <w:r w:rsidR="0014451C" w:rsidRPr="00022F3D">
              <w:rPr>
                <w:rFonts w:ascii="標楷體" w:eastAsia="標楷體" w:hAnsi="標楷體" w:hint="eastAsia"/>
                <w:b/>
                <w:sz w:val="28"/>
                <w:szCs w:val="28"/>
              </w:rPr>
              <w:t>標準</w:t>
            </w:r>
          </w:p>
        </w:tc>
      </w:tr>
      <w:tr w:rsidR="0014451C" w:rsidRPr="008C4555" w:rsidTr="008A38D2">
        <w:trPr>
          <w:trHeight w:val="1057"/>
        </w:trPr>
        <w:tc>
          <w:tcPr>
            <w:tcW w:w="3119" w:type="dxa"/>
            <w:vAlign w:val="center"/>
          </w:tcPr>
          <w:p w:rsidR="008A38D2" w:rsidRDefault="008A38D2" w:rsidP="000750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B2A">
              <w:rPr>
                <w:rFonts w:ascii="標楷體" w:eastAsia="標楷體" w:hAnsi="標楷體" w:hint="eastAsia"/>
                <w:sz w:val="28"/>
                <w:szCs w:val="28"/>
              </w:rPr>
              <w:t>模範家庭照顧獎</w:t>
            </w:r>
          </w:p>
          <w:p w:rsidR="0014451C" w:rsidRPr="008C4555" w:rsidRDefault="009C694D" w:rsidP="000750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A38D2" w:rsidRPr="00262B2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520" w:type="dxa"/>
          </w:tcPr>
          <w:p w:rsidR="00D033D8" w:rsidRPr="00D033D8" w:rsidRDefault="00D033D8" w:rsidP="00D033D8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D03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重視兒童早期療育。(</w:t>
            </w:r>
            <w:r w:rsidR="00004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D03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0%)</w:t>
            </w:r>
          </w:p>
          <w:p w:rsidR="00D033D8" w:rsidRPr="00D033D8" w:rsidRDefault="00D033D8" w:rsidP="00D033D8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D03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透過多元方式引導發展遲緩兒童學習成長。(</w:t>
            </w:r>
            <w:r w:rsidR="004061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D03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0%)</w:t>
            </w:r>
          </w:p>
          <w:p w:rsidR="00AD45E2" w:rsidRPr="008A38D2" w:rsidRDefault="0040617B" w:rsidP="008A38D2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D03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.積極面對挑戰，不畏辛勞。(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="00D03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%)</w:t>
            </w:r>
          </w:p>
          <w:p w:rsidR="0040617B" w:rsidRDefault="0040617B" w:rsidP="008A38D2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8A38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同時扮演不同角色，角色安排得宜。(10%)</w:t>
            </w:r>
          </w:p>
          <w:p w:rsidR="00AD45E2" w:rsidRPr="008A38D2" w:rsidRDefault="0040617B" w:rsidP="008A38D2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5.積極參與社會福利。(</w:t>
            </w:r>
            <w:r w:rsidR="00004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AD45E2" w:rsidRPr="008A38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:rsidR="0014451C" w:rsidRPr="008A38D2" w:rsidRDefault="0040617B" w:rsidP="008A38D2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6.</w:t>
            </w:r>
            <w:r w:rsidR="0014451C" w:rsidRPr="008A38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其他特殊優良事蹟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。(</w:t>
            </w:r>
            <w:r w:rsidR="00004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AD45E2" w:rsidRPr="008A38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F86853" w:rsidRPr="008C4555" w:rsidTr="009046F7">
        <w:trPr>
          <w:trHeight w:val="841"/>
        </w:trPr>
        <w:tc>
          <w:tcPr>
            <w:tcW w:w="3119" w:type="dxa"/>
            <w:vAlign w:val="center"/>
          </w:tcPr>
          <w:p w:rsidR="008A38D2" w:rsidRDefault="008A38D2" w:rsidP="00D829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績優專業服務獎</w:t>
            </w:r>
          </w:p>
          <w:p w:rsidR="00D829BA" w:rsidRPr="008C4555" w:rsidRDefault="00112992" w:rsidP="008A38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8A38D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520" w:type="dxa"/>
          </w:tcPr>
          <w:p w:rsidR="00075066" w:rsidRPr="009046F7" w:rsidRDefault="009046F7" w:rsidP="009046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75066" w:rsidRPr="009046F7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專業能力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30%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9046F7" w:rsidRDefault="009046F7" w:rsidP="009046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工作挑戰及自我認同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30%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9046F7" w:rsidRDefault="009046F7" w:rsidP="009046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075066" w:rsidRPr="009046F7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自我/在職進修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20%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9046F7" w:rsidRDefault="009046F7" w:rsidP="009046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工作成就/表現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9046F7" w:rsidRDefault="009046F7" w:rsidP="009046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個人潛力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829BA" w:rsidRPr="009046F7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86853" w:rsidRPr="009046F7" w:rsidRDefault="009046F7" w:rsidP="009046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其他優良事蹟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5%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C4555" w:rsidRPr="008C4555" w:rsidTr="008A38D2">
        <w:trPr>
          <w:trHeight w:val="955"/>
        </w:trPr>
        <w:tc>
          <w:tcPr>
            <w:tcW w:w="3119" w:type="dxa"/>
            <w:vAlign w:val="center"/>
          </w:tcPr>
          <w:p w:rsidR="008C4555" w:rsidRPr="008C4555" w:rsidRDefault="009046F7" w:rsidP="00D829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績優</w:t>
            </w:r>
            <w:r w:rsidR="008C4555" w:rsidRPr="008C4555">
              <w:rPr>
                <w:rFonts w:ascii="標楷體" w:eastAsia="標楷體" w:hAnsi="標楷體" w:hint="eastAsia"/>
                <w:sz w:val="28"/>
                <w:szCs w:val="28"/>
              </w:rPr>
              <w:t>團體獎</w:t>
            </w:r>
            <w:r w:rsidR="00D57EE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C4555" w:rsidRPr="008C455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520" w:type="dxa"/>
          </w:tcPr>
          <w:p w:rsidR="00075066" w:rsidRPr="00DB5B6B" w:rsidRDefault="00DB5B6B" w:rsidP="00DB5B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C4555" w:rsidRPr="00DB5B6B">
              <w:rPr>
                <w:rFonts w:ascii="標楷體" w:eastAsia="標楷體" w:hAnsi="標楷體" w:hint="eastAsia"/>
                <w:sz w:val="28"/>
                <w:szCs w:val="28"/>
              </w:rPr>
              <w:t>組織功能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AD45E2" w:rsidRPr="00DB5B6B">
              <w:rPr>
                <w:rFonts w:ascii="標楷體" w:eastAsia="標楷體" w:hAnsi="標楷體" w:hint="eastAsia"/>
                <w:sz w:val="28"/>
                <w:szCs w:val="28"/>
              </w:rPr>
              <w:t>20%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DB5B6B" w:rsidRDefault="00DB5B6B" w:rsidP="00DB5B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8C4555" w:rsidRPr="00DB5B6B">
              <w:rPr>
                <w:rFonts w:ascii="標楷體" w:eastAsia="標楷體" w:hAnsi="標楷體" w:hint="eastAsia"/>
                <w:sz w:val="28"/>
                <w:szCs w:val="28"/>
              </w:rPr>
              <w:t>行政管理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AD45E2" w:rsidRPr="00DB5B6B">
              <w:rPr>
                <w:rFonts w:ascii="標楷體" w:eastAsia="標楷體" w:hAnsi="標楷體" w:hint="eastAsia"/>
                <w:sz w:val="28"/>
                <w:szCs w:val="28"/>
              </w:rPr>
              <w:t>20%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DB5B6B" w:rsidRDefault="00DB5B6B" w:rsidP="00DB5B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8C4555" w:rsidRPr="00DB5B6B">
              <w:rPr>
                <w:rFonts w:ascii="標楷體" w:eastAsia="標楷體" w:hAnsi="標楷體" w:hint="eastAsia"/>
                <w:sz w:val="28"/>
                <w:szCs w:val="28"/>
              </w:rPr>
              <w:t>資源連結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AD45E2" w:rsidRPr="00DB5B6B">
              <w:rPr>
                <w:rFonts w:ascii="標楷體" w:eastAsia="標楷體" w:hAnsi="標楷體" w:hint="eastAsia"/>
                <w:sz w:val="28"/>
                <w:szCs w:val="28"/>
              </w:rPr>
              <w:t>25%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DB5B6B" w:rsidRDefault="00DB5B6B" w:rsidP="00DB5B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8C4555" w:rsidRPr="00DB5B6B">
              <w:rPr>
                <w:rFonts w:ascii="標楷體" w:eastAsia="標楷體" w:hAnsi="標楷體" w:hint="eastAsia"/>
                <w:sz w:val="28"/>
                <w:szCs w:val="28"/>
              </w:rPr>
              <w:t>服務績效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AD45E2" w:rsidRPr="00DB5B6B">
              <w:rPr>
                <w:rFonts w:ascii="標楷體" w:eastAsia="標楷體" w:hAnsi="標楷體" w:hint="eastAsia"/>
                <w:sz w:val="28"/>
                <w:szCs w:val="28"/>
              </w:rPr>
              <w:t>25%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C4555" w:rsidRPr="00DB5B6B" w:rsidRDefault="00DB5B6B" w:rsidP="00DB5B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8C4555" w:rsidRPr="00DB5B6B">
              <w:rPr>
                <w:rFonts w:ascii="標楷體" w:eastAsia="標楷體" w:hAnsi="標楷體" w:hint="eastAsia"/>
                <w:sz w:val="28"/>
                <w:szCs w:val="28"/>
              </w:rPr>
              <w:t>其他優良事蹟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AD45E2" w:rsidRPr="00DB5B6B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DB5B6B" w:rsidRDefault="00DB5B6B" w:rsidP="00186B13">
      <w:pPr>
        <w:tabs>
          <w:tab w:val="left" w:pos="426"/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D5941" w:rsidRPr="00186B13" w:rsidRDefault="00186B13" w:rsidP="00186B13">
      <w:pPr>
        <w:tabs>
          <w:tab w:val="left" w:pos="426"/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</w:t>
      </w:r>
      <w:r w:rsidR="00290071" w:rsidRPr="00186B13">
        <w:rPr>
          <w:rFonts w:ascii="標楷體" w:eastAsia="標楷體" w:hAnsi="標楷體" w:hint="eastAsia"/>
          <w:sz w:val="28"/>
          <w:szCs w:val="28"/>
        </w:rPr>
        <w:t>審查</w:t>
      </w:r>
      <w:r w:rsidR="00837906" w:rsidRPr="00186B13">
        <w:rPr>
          <w:rFonts w:ascii="標楷體" w:eastAsia="標楷體" w:hAnsi="標楷體" w:hint="eastAsia"/>
          <w:sz w:val="28"/>
          <w:szCs w:val="28"/>
        </w:rPr>
        <w:t>程序：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B72C68" w:rsidTr="00DB5B6B">
        <w:trPr>
          <w:trHeight w:val="478"/>
        </w:trPr>
        <w:tc>
          <w:tcPr>
            <w:tcW w:w="2127" w:type="dxa"/>
            <w:vAlign w:val="center"/>
          </w:tcPr>
          <w:p w:rsidR="00B72C68" w:rsidRPr="00936697" w:rsidRDefault="00290071" w:rsidP="009366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作業</w:t>
            </w:r>
            <w:r w:rsidR="00B72C68" w:rsidRPr="00936697">
              <w:rPr>
                <w:rFonts w:ascii="標楷體" w:eastAsia="標楷體" w:hAnsi="標楷體" w:hint="eastAsia"/>
                <w:b/>
                <w:sz w:val="28"/>
                <w:szCs w:val="28"/>
              </w:rPr>
              <w:t>階段</w:t>
            </w:r>
          </w:p>
        </w:tc>
        <w:tc>
          <w:tcPr>
            <w:tcW w:w="7512" w:type="dxa"/>
            <w:vAlign w:val="center"/>
          </w:tcPr>
          <w:p w:rsidR="00B72C68" w:rsidRPr="00936697" w:rsidRDefault="00B72C68" w:rsidP="009366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697">
              <w:rPr>
                <w:rFonts w:ascii="標楷體" w:eastAsia="標楷體" w:hAnsi="標楷體" w:hint="eastAsia"/>
                <w:b/>
                <w:sz w:val="28"/>
                <w:szCs w:val="28"/>
              </w:rPr>
              <w:t>程序說明</w:t>
            </w:r>
          </w:p>
        </w:tc>
      </w:tr>
      <w:tr w:rsidR="00B72C68" w:rsidTr="00DB5B6B">
        <w:tc>
          <w:tcPr>
            <w:tcW w:w="2127" w:type="dxa"/>
            <w:vAlign w:val="center"/>
          </w:tcPr>
          <w:p w:rsidR="00B72C68" w:rsidRDefault="00B72C68" w:rsidP="00B72C6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收件及初審</w:t>
            </w:r>
          </w:p>
        </w:tc>
        <w:tc>
          <w:tcPr>
            <w:tcW w:w="7512" w:type="dxa"/>
          </w:tcPr>
          <w:p w:rsidR="00DB5B6B" w:rsidRPr="00DB5B6B" w:rsidRDefault="00DB5B6B" w:rsidP="00DB5B6B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90071" w:rsidRPr="00DB5B6B"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 w:rsidR="000541C0">
              <w:rPr>
                <w:rFonts w:ascii="標楷體" w:eastAsia="標楷體" w:hAnsi="標楷體" w:hint="eastAsia"/>
                <w:sz w:val="28"/>
                <w:szCs w:val="28"/>
              </w:rPr>
              <w:t>業務科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受理推薦資料收件、資料整理、審查資料是否齊全</w:t>
            </w:r>
            <w:r w:rsidRPr="00DB5B6B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DB5B6B">
              <w:rPr>
                <w:rFonts w:ascii="標楷體" w:eastAsia="標楷體" w:hAnsi="標楷體" w:hint="eastAsia"/>
                <w:sz w:val="28"/>
                <w:szCs w:val="28"/>
              </w:rPr>
              <w:t>選者資格是否符合。</w:t>
            </w:r>
          </w:p>
          <w:p w:rsidR="00DB5B6B" w:rsidRPr="00E75843" w:rsidRDefault="00DB5B6B" w:rsidP="00DB5B6B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52825">
              <w:rPr>
                <w:rFonts w:ascii="標楷體" w:eastAsia="標楷體" w:hAnsi="標楷體" w:hint="eastAsia"/>
                <w:sz w:val="28"/>
                <w:szCs w:val="28"/>
              </w:rPr>
              <w:t>退補件作業期間</w:t>
            </w:r>
            <w:r w:rsidR="00F52825" w:rsidRPr="002F1D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108年8月</w:t>
            </w:r>
            <w:r w:rsidR="00E75843">
              <w:rPr>
                <w:rFonts w:ascii="標楷體" w:eastAsia="標楷體" w:hAnsi="標楷體"/>
                <w:color w:val="FF0000"/>
                <w:sz w:val="28"/>
                <w:szCs w:val="28"/>
              </w:rPr>
              <w:t>22</w:t>
            </w:r>
            <w:r w:rsidR="00F52825" w:rsidRPr="002F1D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日(</w:t>
            </w:r>
            <w:r w:rsidR="002F1D0B" w:rsidRPr="002F1D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</w:t>
            </w:r>
            <w:r w:rsidR="00E7584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</w:t>
            </w:r>
            <w:r w:rsidR="00F52825" w:rsidRPr="002F1D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)至108年8月</w:t>
            </w:r>
            <w:r w:rsidR="00E7584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27</w:t>
            </w:r>
            <w:r w:rsidR="00F52825" w:rsidRPr="002F1D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日(</w:t>
            </w:r>
            <w:r w:rsidR="00E7584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星期二</w:t>
            </w:r>
            <w:r w:rsidR="00F52825" w:rsidRPr="002F1D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)止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52825">
              <w:rPr>
                <w:rFonts w:ascii="標楷體" w:eastAsia="標楷體" w:hAnsi="標楷體" w:hint="eastAsia"/>
                <w:sz w:val="28"/>
                <w:szCs w:val="28"/>
              </w:rPr>
              <w:t>以郵戳為憑或親送方式補件，逾期未補件視同資格不符，將不納入初審入圍名單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52825" w:rsidRPr="00DB5B6B" w:rsidRDefault="00DB5B6B" w:rsidP="00F9068D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9068D">
              <w:rPr>
                <w:rFonts w:ascii="標楷體" w:eastAsia="標楷體" w:hAnsi="標楷體" w:hint="eastAsia"/>
                <w:sz w:val="28"/>
                <w:szCs w:val="28"/>
              </w:rPr>
              <w:t>初審入圍者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進入下一階段</w:t>
            </w:r>
            <w:r w:rsidR="006D6095" w:rsidRPr="00DB5B6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72C68" w:rsidTr="00DB5B6B">
        <w:tc>
          <w:tcPr>
            <w:tcW w:w="2127" w:type="dxa"/>
            <w:vAlign w:val="center"/>
          </w:tcPr>
          <w:p w:rsidR="00B72C68" w:rsidRDefault="00B72C68" w:rsidP="00B72C6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5E2"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</w:p>
        </w:tc>
        <w:tc>
          <w:tcPr>
            <w:tcW w:w="7512" w:type="dxa"/>
          </w:tcPr>
          <w:p w:rsidR="00B72C68" w:rsidRPr="00DB5B6B" w:rsidRDefault="00DB5B6B" w:rsidP="00DB5B6B">
            <w:pPr>
              <w:tabs>
                <w:tab w:val="left" w:pos="601"/>
                <w:tab w:val="left" w:pos="156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D6095" w:rsidRPr="00DB5B6B"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 w:rsidR="00AE40EA">
              <w:rPr>
                <w:rFonts w:ascii="標楷體" w:eastAsia="標楷體" w:hAnsi="標楷體" w:hint="eastAsia"/>
                <w:sz w:val="28"/>
                <w:szCs w:val="28"/>
              </w:rPr>
              <w:t>業務科邀集社政、衛政或教育相關領域之專家學者(含政府、學術界與實務界)等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公正人士5</w:t>
            </w:r>
            <w:r w:rsidR="00F9068D">
              <w:rPr>
                <w:rFonts w:ascii="標楷體" w:eastAsia="標楷體" w:hAnsi="標楷體" w:hint="eastAsia"/>
                <w:sz w:val="28"/>
                <w:szCs w:val="28"/>
              </w:rPr>
              <w:t>人組成</w:t>
            </w:r>
            <w:r w:rsidRPr="00DB5B6B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  <w:r w:rsidR="00F9068D"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B5B6B">
              <w:rPr>
                <w:rFonts w:ascii="標楷體" w:eastAsia="標楷體" w:hAnsi="標楷體" w:hint="eastAsia"/>
                <w:sz w:val="28"/>
                <w:szCs w:val="28"/>
              </w:rPr>
              <w:t>審查委員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名單先行提送核定後方可執行)</w:t>
            </w:r>
            <w:r w:rsidRPr="00DB5B6B">
              <w:rPr>
                <w:rFonts w:ascii="標楷體" w:eastAsia="標楷體" w:hAnsi="標楷體" w:hint="eastAsia"/>
                <w:sz w:val="28"/>
                <w:szCs w:val="28"/>
              </w:rPr>
              <w:t>就書面進行評分</w:t>
            </w:r>
            <w:r w:rsidR="006D6095" w:rsidRPr="00DB5B6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72C68" w:rsidRDefault="00DB5B6B" w:rsidP="00DB5B6B">
            <w:pPr>
              <w:tabs>
                <w:tab w:val="left" w:pos="601"/>
                <w:tab w:val="left" w:pos="156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就初審入圍者，依據審查標準進行評分作業，依據送件名單中選定</w:t>
            </w:r>
            <w:r w:rsidR="00112992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名得獎者。</w:t>
            </w:r>
          </w:p>
          <w:p w:rsidR="00DC2C10" w:rsidRPr="007C7953" w:rsidRDefault="00DC2C10" w:rsidP="00DB5B6B">
            <w:pPr>
              <w:tabs>
                <w:tab w:val="left" w:pos="601"/>
                <w:tab w:val="left" w:pos="156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C7953">
              <w:rPr>
                <w:rFonts w:ascii="標楷體" w:eastAsia="標楷體" w:hAnsi="標楷體" w:hint="eastAsia"/>
                <w:sz w:val="28"/>
                <w:szCs w:val="28"/>
              </w:rPr>
              <w:t>審查小組就初審入圍者依評審標準進行評分(計算至小數點以下一位數，小數點以下第二位四捨五入)，倘入初審入圍者有同分情形，則由審查委員進行投票，票數較高者排序在前。</w:t>
            </w:r>
          </w:p>
          <w:p w:rsidR="00DB5B6B" w:rsidRPr="00DB5B6B" w:rsidRDefault="00DC2C10" w:rsidP="00DB5B6B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DB5B6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DB5B6B" w:rsidRPr="002C3397">
              <w:rPr>
                <w:rFonts w:ascii="標楷體" w:eastAsia="標楷體" w:hAnsi="標楷體" w:hint="eastAsia"/>
                <w:sz w:val="28"/>
                <w:szCs w:val="28"/>
              </w:rPr>
              <w:t>如參選人數不足時，得以實際獲獎人數表揚之；依</w:t>
            </w:r>
            <w:r w:rsidR="00DB5B6B">
              <w:rPr>
                <w:rFonts w:ascii="標楷體" w:eastAsia="標楷體" w:hAnsi="標楷體" w:hint="eastAsia"/>
                <w:sz w:val="28"/>
                <w:szCs w:val="28"/>
              </w:rPr>
              <w:t>參選者情形，如無適合者，得從缺。</w:t>
            </w:r>
          </w:p>
        </w:tc>
      </w:tr>
      <w:tr w:rsidR="00B72C68" w:rsidTr="00DB5B6B">
        <w:tc>
          <w:tcPr>
            <w:tcW w:w="2127" w:type="dxa"/>
            <w:vAlign w:val="center"/>
          </w:tcPr>
          <w:p w:rsidR="00B72C68" w:rsidRDefault="00B72C68" w:rsidP="00B72C6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</w:p>
        </w:tc>
        <w:tc>
          <w:tcPr>
            <w:tcW w:w="7512" w:type="dxa"/>
          </w:tcPr>
          <w:p w:rsidR="00B72C68" w:rsidRDefault="00B72C68" w:rsidP="001C20BA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C68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1D6EB6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  <w:r w:rsidRPr="00B72C68">
              <w:rPr>
                <w:rFonts w:ascii="標楷體" w:eastAsia="標楷體" w:hAnsi="標楷體" w:hint="eastAsia"/>
                <w:sz w:val="28"/>
                <w:szCs w:val="28"/>
              </w:rPr>
              <w:t>結果個別通知得獎者及得獎團體，並同步公告於本局</w:t>
            </w:r>
            <w:r w:rsidR="00290071">
              <w:rPr>
                <w:rFonts w:ascii="標楷體" w:eastAsia="標楷體" w:hAnsi="標楷體" w:hint="eastAsia"/>
                <w:sz w:val="28"/>
                <w:szCs w:val="28"/>
              </w:rPr>
              <w:t>網站</w:t>
            </w:r>
            <w:r w:rsidRPr="00B72C6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37622F" w:rsidRDefault="0037622F" w:rsidP="00186B13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9068D" w:rsidRDefault="00F9068D" w:rsidP="00186B13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2034B" w:rsidRDefault="005D125A" w:rsidP="00186B13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壹</w:t>
      </w:r>
      <w:r w:rsidR="00186B13">
        <w:rPr>
          <w:rFonts w:ascii="標楷體" w:eastAsia="標楷體" w:hAnsi="標楷體" w:hint="eastAsia"/>
          <w:sz w:val="28"/>
          <w:szCs w:val="28"/>
        </w:rPr>
        <w:t>拾、</w:t>
      </w:r>
      <w:r w:rsidR="0002034B">
        <w:rPr>
          <w:rFonts w:ascii="標楷體" w:eastAsia="標楷體" w:hAnsi="標楷體" w:hint="eastAsia"/>
          <w:sz w:val="28"/>
          <w:szCs w:val="28"/>
        </w:rPr>
        <w:t>決審流程：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850"/>
        <w:gridCol w:w="2410"/>
        <w:gridCol w:w="3827"/>
      </w:tblGrid>
      <w:tr w:rsidR="00880F70" w:rsidTr="00880F70">
        <w:tc>
          <w:tcPr>
            <w:tcW w:w="850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410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27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880F70" w:rsidTr="00880F70">
        <w:tc>
          <w:tcPr>
            <w:tcW w:w="850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09:00-09:10</w:t>
            </w:r>
          </w:p>
        </w:tc>
        <w:tc>
          <w:tcPr>
            <w:tcW w:w="3827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主席致詞/</w:t>
            </w:r>
          </w:p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說明審查會議規則</w:t>
            </w:r>
          </w:p>
        </w:tc>
      </w:tr>
      <w:tr w:rsidR="00880F70" w:rsidTr="00880F70">
        <w:tc>
          <w:tcPr>
            <w:tcW w:w="850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09:10-10:</w:t>
            </w:r>
            <w:r w:rsidR="003F588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模範家庭照顧獎評審</w:t>
            </w:r>
          </w:p>
        </w:tc>
      </w:tr>
      <w:tr w:rsidR="00880F70" w:rsidTr="00880F70">
        <w:tc>
          <w:tcPr>
            <w:tcW w:w="850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880F70" w:rsidRDefault="00880F70" w:rsidP="003F5883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3F5883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-11:</w:t>
            </w:r>
            <w:r w:rsidR="003F5883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827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績優專業服務獎評審</w:t>
            </w:r>
          </w:p>
        </w:tc>
      </w:tr>
      <w:tr w:rsidR="00880F70" w:rsidTr="00880F70">
        <w:tc>
          <w:tcPr>
            <w:tcW w:w="850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880F70" w:rsidRDefault="00880F70" w:rsidP="003F5883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3F588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3F588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F5883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827" w:type="dxa"/>
            <w:vAlign w:val="center"/>
          </w:tcPr>
          <w:p w:rsidR="00880F70" w:rsidRDefault="003F5883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績優團體獎評審</w:t>
            </w:r>
          </w:p>
        </w:tc>
      </w:tr>
      <w:tr w:rsidR="003F5883" w:rsidTr="00880F70">
        <w:tc>
          <w:tcPr>
            <w:tcW w:w="850" w:type="dxa"/>
            <w:vAlign w:val="center"/>
          </w:tcPr>
          <w:p w:rsidR="003F5883" w:rsidRDefault="003F5883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3F5883" w:rsidRDefault="003F5883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3827" w:type="dxa"/>
            <w:vAlign w:val="center"/>
          </w:tcPr>
          <w:p w:rsidR="003F5883" w:rsidRDefault="003F5883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散會</w:t>
            </w:r>
          </w:p>
        </w:tc>
      </w:tr>
    </w:tbl>
    <w:p w:rsidR="0037622F" w:rsidRDefault="0002034B" w:rsidP="00186B13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壹拾壹、</w:t>
      </w:r>
      <w:r w:rsidR="00CB5D25" w:rsidRPr="00186B13">
        <w:rPr>
          <w:rFonts w:ascii="標楷體" w:eastAsia="標楷體" w:hAnsi="標楷體" w:hint="eastAsia"/>
          <w:sz w:val="28"/>
          <w:szCs w:val="28"/>
        </w:rPr>
        <w:t>獲獎獎勵：</w:t>
      </w:r>
    </w:p>
    <w:p w:rsidR="00E31959" w:rsidRDefault="00CB5D25" w:rsidP="0002034B">
      <w:pPr>
        <w:tabs>
          <w:tab w:val="left" w:pos="709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 w:rsidRPr="00186B13">
        <w:rPr>
          <w:rFonts w:ascii="標楷體" w:eastAsia="標楷體" w:hAnsi="標楷體" w:hint="eastAsia"/>
          <w:sz w:val="28"/>
          <w:szCs w:val="28"/>
        </w:rPr>
        <w:t>經獲選為</w:t>
      </w:r>
      <w:r w:rsidR="00A23D30">
        <w:rPr>
          <w:rFonts w:ascii="標楷體" w:eastAsia="標楷體" w:hAnsi="標楷體" w:hint="eastAsia"/>
          <w:sz w:val="28"/>
          <w:szCs w:val="28"/>
        </w:rPr>
        <w:t>各項表揚</w:t>
      </w:r>
      <w:r w:rsidR="005E34A8" w:rsidRPr="00186B13">
        <w:rPr>
          <w:rFonts w:ascii="標楷體" w:eastAsia="標楷體" w:hAnsi="標楷體" w:hint="eastAsia"/>
          <w:sz w:val="28"/>
          <w:szCs w:val="28"/>
        </w:rPr>
        <w:t>得獎者</w:t>
      </w:r>
      <w:r w:rsidRPr="00186B13">
        <w:rPr>
          <w:rFonts w:ascii="標楷體" w:eastAsia="標楷體" w:hAnsi="標楷體" w:hint="eastAsia"/>
          <w:sz w:val="28"/>
          <w:szCs w:val="28"/>
        </w:rPr>
        <w:t>，由本</w:t>
      </w:r>
      <w:r w:rsidR="006D6095" w:rsidRPr="00186B13">
        <w:rPr>
          <w:rFonts w:ascii="標楷體" w:eastAsia="標楷體" w:hAnsi="標楷體" w:hint="eastAsia"/>
          <w:sz w:val="28"/>
          <w:szCs w:val="28"/>
        </w:rPr>
        <w:t>局辦理公開表揚活動時進</w:t>
      </w:r>
      <w:r w:rsidR="00A23D30">
        <w:rPr>
          <w:rFonts w:ascii="標楷體" w:eastAsia="標楷體" w:hAnsi="標楷體" w:hint="eastAsia"/>
          <w:sz w:val="28"/>
          <w:szCs w:val="28"/>
        </w:rPr>
        <w:t>行</w:t>
      </w:r>
      <w:r w:rsidR="0037622F">
        <w:rPr>
          <w:rFonts w:ascii="標楷體" w:eastAsia="標楷體" w:hAnsi="標楷體" w:hint="eastAsia"/>
          <w:sz w:val="28"/>
          <w:szCs w:val="28"/>
        </w:rPr>
        <w:t>頒獎，獎項如下：(所需經費於表揚活動項下編列)</w:t>
      </w:r>
    </w:p>
    <w:p w:rsidR="0037622F" w:rsidRPr="0037622F" w:rsidRDefault="0037622F" w:rsidP="0002034B">
      <w:pPr>
        <w:tabs>
          <w:tab w:val="left" w:pos="709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37622F">
        <w:rPr>
          <w:rFonts w:ascii="標楷體" w:eastAsia="標楷體" w:hAnsi="標楷體" w:hint="eastAsia"/>
          <w:sz w:val="28"/>
          <w:szCs w:val="28"/>
        </w:rPr>
        <w:t>獎座(牌)</w:t>
      </w:r>
      <w:r>
        <w:rPr>
          <w:rFonts w:ascii="標楷體" w:eastAsia="標楷體" w:hAnsi="標楷體" w:hint="eastAsia"/>
          <w:sz w:val="28"/>
          <w:szCs w:val="28"/>
        </w:rPr>
        <w:t>1座</w:t>
      </w:r>
      <w:r w:rsidRPr="0037622F">
        <w:rPr>
          <w:rFonts w:ascii="標楷體" w:eastAsia="標楷體" w:hAnsi="標楷體" w:hint="eastAsia"/>
          <w:sz w:val="28"/>
          <w:szCs w:val="28"/>
        </w:rPr>
        <w:t>。</w:t>
      </w:r>
    </w:p>
    <w:p w:rsidR="0037622F" w:rsidRDefault="0037622F" w:rsidP="0002034B">
      <w:pPr>
        <w:tabs>
          <w:tab w:val="left" w:pos="709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(二)面額2</w:t>
      </w:r>
      <w:r>
        <w:rPr>
          <w:rFonts w:ascii="標楷體" w:eastAsia="標楷體" w:hAnsi="標楷體"/>
          <w:sz w:val="28"/>
          <w:szCs w:val="28"/>
        </w:rPr>
        <w:t>,</w:t>
      </w:r>
      <w:r w:rsidR="00B24C08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00元禮券1紙。</w:t>
      </w:r>
    </w:p>
    <w:p w:rsidR="0037622F" w:rsidRPr="0037622F" w:rsidRDefault="0037622F" w:rsidP="0002034B">
      <w:pPr>
        <w:tabs>
          <w:tab w:val="left" w:pos="709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(三)禮品1份，以社會福利團體之產品為優先。</w:t>
      </w:r>
    </w:p>
    <w:p w:rsidR="00186B13" w:rsidRDefault="005D125A" w:rsidP="00186B13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02034B">
        <w:rPr>
          <w:rFonts w:ascii="標楷體" w:eastAsia="標楷體" w:hAnsi="標楷體" w:hint="eastAsia"/>
          <w:sz w:val="28"/>
          <w:szCs w:val="28"/>
        </w:rPr>
        <w:t>拾貳</w:t>
      </w:r>
      <w:r w:rsidR="00186B13">
        <w:rPr>
          <w:rFonts w:ascii="標楷體" w:eastAsia="標楷體" w:hAnsi="標楷體" w:hint="eastAsia"/>
          <w:sz w:val="28"/>
          <w:szCs w:val="28"/>
        </w:rPr>
        <w:t>、</w:t>
      </w:r>
      <w:r w:rsidR="00CB5D25" w:rsidRPr="00186B13">
        <w:rPr>
          <w:rFonts w:ascii="標楷體" w:eastAsia="標楷體" w:hAnsi="標楷體" w:hint="eastAsia"/>
          <w:sz w:val="28"/>
          <w:szCs w:val="28"/>
        </w:rPr>
        <w:t>預期效益：</w:t>
      </w:r>
    </w:p>
    <w:p w:rsidR="005D125A" w:rsidRPr="005D125A" w:rsidRDefault="005D125A" w:rsidP="005D125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1D6EB6" w:rsidRPr="005D125A">
        <w:rPr>
          <w:rFonts w:ascii="標楷體" w:eastAsia="標楷體" w:hAnsi="標楷體" w:hint="eastAsia"/>
          <w:sz w:val="28"/>
          <w:szCs w:val="28"/>
        </w:rPr>
        <w:t>透過</w:t>
      </w:r>
      <w:r w:rsidR="001B37FA" w:rsidRPr="005D125A">
        <w:rPr>
          <w:rFonts w:ascii="標楷體" w:eastAsia="標楷體" w:hAnsi="標楷體" w:hint="eastAsia"/>
          <w:sz w:val="28"/>
          <w:szCs w:val="28"/>
        </w:rPr>
        <w:t>審查計畫，選出</w:t>
      </w:r>
      <w:r w:rsidR="00112992">
        <w:rPr>
          <w:rFonts w:ascii="標楷體" w:eastAsia="標楷體" w:hAnsi="標楷體" w:hint="eastAsia"/>
          <w:sz w:val="28"/>
          <w:szCs w:val="28"/>
        </w:rPr>
        <w:t>19</w:t>
      </w:r>
      <w:r w:rsidR="001B37FA" w:rsidRPr="005D125A">
        <w:rPr>
          <w:rFonts w:ascii="標楷體" w:eastAsia="標楷體" w:hAnsi="標楷體" w:hint="eastAsia"/>
          <w:sz w:val="28"/>
          <w:szCs w:val="28"/>
        </w:rPr>
        <w:t>名得獎家庭/得獎者，後續並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辦理公開表</w:t>
      </w:r>
    </w:p>
    <w:p w:rsidR="005D125A" w:rsidRDefault="005D125A" w:rsidP="005D125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="11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揚</w:t>
      </w:r>
      <w:r w:rsidR="00CB5D25" w:rsidRPr="00186B13">
        <w:rPr>
          <w:rFonts w:ascii="標楷體" w:eastAsia="標楷體" w:hAnsi="標楷體" w:hint="eastAsia"/>
          <w:sz w:val="28"/>
          <w:szCs w:val="28"/>
        </w:rPr>
        <w:t>活動，肯定早療家庭及早療專業人員對發展遲緩兒童的付出，</w:t>
      </w:r>
    </w:p>
    <w:p w:rsidR="00186B13" w:rsidRPr="00186B13" w:rsidRDefault="005D125A" w:rsidP="005D125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="11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B5D25" w:rsidRPr="00186B13">
        <w:rPr>
          <w:rFonts w:ascii="標楷體" w:eastAsia="標楷體" w:hAnsi="標楷體" w:hint="eastAsia"/>
          <w:sz w:val="28"/>
          <w:szCs w:val="28"/>
        </w:rPr>
        <w:t>肯定其表現。</w:t>
      </w:r>
    </w:p>
    <w:p w:rsidR="005D125A" w:rsidRDefault="005D125A" w:rsidP="00186B13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line="0" w:lineRule="atLeas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86B13" w:rsidRPr="00186B13">
        <w:rPr>
          <w:rFonts w:ascii="標楷體" w:eastAsia="標楷體" w:hAnsi="標楷體" w:hint="eastAsia"/>
          <w:sz w:val="28"/>
          <w:szCs w:val="28"/>
        </w:rPr>
        <w:t>二、</w:t>
      </w:r>
      <w:r w:rsidR="001B37FA" w:rsidRPr="00186B13">
        <w:rPr>
          <w:rFonts w:ascii="標楷體" w:eastAsia="標楷體" w:hAnsi="標楷體" w:hint="eastAsia"/>
          <w:sz w:val="28"/>
          <w:szCs w:val="28"/>
        </w:rPr>
        <w:t>透過獎勵性質活動來</w:t>
      </w:r>
      <w:r w:rsidR="00CB5D25" w:rsidRPr="00186B13">
        <w:rPr>
          <w:rFonts w:ascii="標楷體" w:eastAsia="標楷體" w:hAnsi="標楷體" w:hint="eastAsia"/>
          <w:sz w:val="28"/>
          <w:szCs w:val="28"/>
        </w:rPr>
        <w:t>提升早療家長(家庭)</w:t>
      </w:r>
      <w:r w:rsidR="005A436D" w:rsidRPr="00186B13">
        <w:rPr>
          <w:rFonts w:ascii="標楷體" w:eastAsia="標楷體" w:hAnsi="標楷體" w:hint="eastAsia"/>
          <w:sz w:val="28"/>
          <w:szCs w:val="28"/>
        </w:rPr>
        <w:t>及專業人員對自我、工</w:t>
      </w:r>
    </w:p>
    <w:p w:rsidR="00A03427" w:rsidRPr="00186B13" w:rsidRDefault="005D125A" w:rsidP="005D125A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line="0" w:lineRule="atLeas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A436D" w:rsidRPr="00186B13">
        <w:rPr>
          <w:rFonts w:ascii="標楷體" w:eastAsia="標楷體" w:hAnsi="標楷體" w:hint="eastAsia"/>
          <w:sz w:val="28"/>
          <w:szCs w:val="28"/>
        </w:rPr>
        <w:t>作之認同</w:t>
      </w:r>
      <w:r w:rsidR="00CB5D25" w:rsidRPr="00186B13">
        <w:rPr>
          <w:rFonts w:ascii="標楷體" w:eastAsia="標楷體" w:hAnsi="標楷體" w:hint="eastAsia"/>
          <w:sz w:val="28"/>
          <w:szCs w:val="28"/>
        </w:rPr>
        <w:t>。</w:t>
      </w:r>
    </w:p>
    <w:p w:rsidR="00112992" w:rsidRDefault="005D125A" w:rsidP="00DB5B6B">
      <w:pPr>
        <w:tabs>
          <w:tab w:val="left" w:pos="1134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透過</w:t>
      </w:r>
      <w:r w:rsidR="001B37FA" w:rsidRPr="005D125A">
        <w:rPr>
          <w:rFonts w:ascii="標楷體" w:eastAsia="標楷體" w:hAnsi="標楷體" w:hint="eastAsia"/>
          <w:sz w:val="28"/>
          <w:szCs w:val="28"/>
        </w:rPr>
        <w:t>公開場合傳遞</w:t>
      </w:r>
      <w:r w:rsidR="00112992">
        <w:rPr>
          <w:rFonts w:ascii="標楷體" w:eastAsia="標楷體" w:hAnsi="標楷體" w:hint="eastAsia"/>
          <w:sz w:val="28"/>
          <w:szCs w:val="28"/>
        </w:rPr>
        <w:t>兒童發展及早重視</w:t>
      </w:r>
      <w:r w:rsidR="001B37FA" w:rsidRPr="005D125A">
        <w:rPr>
          <w:rFonts w:ascii="標楷體" w:eastAsia="標楷體" w:hAnsi="標楷體" w:hint="eastAsia"/>
          <w:sz w:val="28"/>
          <w:szCs w:val="28"/>
        </w:rPr>
        <w:t>，使社會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對早</w:t>
      </w:r>
      <w:r w:rsidR="00112992">
        <w:rPr>
          <w:rFonts w:ascii="標楷體" w:eastAsia="標楷體" w:hAnsi="標楷體" w:hint="eastAsia"/>
          <w:sz w:val="28"/>
          <w:szCs w:val="28"/>
        </w:rPr>
        <w:t>期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療</w:t>
      </w:r>
      <w:r w:rsidR="00112992">
        <w:rPr>
          <w:rFonts w:ascii="標楷體" w:eastAsia="標楷體" w:hAnsi="標楷體" w:hint="eastAsia"/>
          <w:sz w:val="28"/>
          <w:szCs w:val="28"/>
        </w:rPr>
        <w:t>育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有更深</w:t>
      </w:r>
    </w:p>
    <w:p w:rsidR="00D24CE7" w:rsidRPr="004051FE" w:rsidRDefault="00112992" w:rsidP="004051FE">
      <w:pPr>
        <w:tabs>
          <w:tab w:val="left" w:pos="1134"/>
        </w:tabs>
        <w:spacing w:line="0" w:lineRule="atLeast"/>
        <w:ind w:leftChars="472" w:left="113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層之認識。</w:t>
      </w:r>
    </w:p>
    <w:p w:rsidR="00CB5D25" w:rsidRDefault="0002034B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4051FE">
        <w:rPr>
          <w:rFonts w:ascii="標楷體" w:eastAsia="標楷體" w:hAnsi="標楷體" w:hint="eastAsia"/>
          <w:sz w:val="28"/>
          <w:szCs w:val="28"/>
        </w:rPr>
        <w:t>拾參</w:t>
      </w:r>
      <w:r w:rsidR="005D125A">
        <w:rPr>
          <w:rFonts w:ascii="標楷體" w:eastAsia="標楷體" w:hAnsi="標楷體" w:hint="eastAsia"/>
          <w:sz w:val="28"/>
          <w:szCs w:val="28"/>
        </w:rPr>
        <w:t>、</w:t>
      </w:r>
      <w:r w:rsidR="00F6705A" w:rsidRPr="005D125A">
        <w:rPr>
          <w:rFonts w:ascii="標楷體" w:eastAsia="標楷體" w:hAnsi="標楷體" w:hint="eastAsia"/>
          <w:sz w:val="28"/>
          <w:szCs w:val="28"/>
        </w:rPr>
        <w:t>本計畫奉核可後實施，修正時亦同。</w:t>
      </w: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Pr="004051FE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C6144E" w:rsidRPr="008C4555" w:rsidRDefault="0014451C" w:rsidP="00C6144E">
      <w:pPr>
        <w:spacing w:line="0" w:lineRule="atLeast"/>
        <w:rPr>
          <w:rFonts w:eastAsia="標楷體" w:hAnsi="標楷體"/>
          <w:sz w:val="28"/>
          <w:szCs w:val="28"/>
        </w:rPr>
      </w:pPr>
      <w:r w:rsidRPr="008C4555">
        <w:rPr>
          <w:rFonts w:ascii="標楷體" w:eastAsia="標楷體" w:hAnsi="標楷體" w:hint="eastAsia"/>
          <w:sz w:val="28"/>
          <w:szCs w:val="28"/>
        </w:rPr>
        <w:lastRenderedPageBreak/>
        <w:t>附件1-</w:t>
      </w:r>
      <w:r w:rsidR="005D125A" w:rsidRPr="00262B2A">
        <w:rPr>
          <w:rFonts w:ascii="標楷體" w:eastAsia="標楷體" w:hAnsi="標楷體" w:hint="eastAsia"/>
          <w:sz w:val="28"/>
          <w:szCs w:val="28"/>
        </w:rPr>
        <w:t>模範家庭照顧獎</w:t>
      </w:r>
      <w:r w:rsidR="00C6144E" w:rsidRPr="008C4555">
        <w:rPr>
          <w:rFonts w:ascii="標楷體" w:eastAsia="標楷體" w:hAnsi="標楷體" w:hint="eastAsia"/>
          <w:sz w:val="28"/>
          <w:szCs w:val="28"/>
        </w:rPr>
        <w:t>文件資料（推薦表等相關證明文件）</w:t>
      </w:r>
    </w:p>
    <w:p w:rsidR="00113992" w:rsidRPr="00113992" w:rsidRDefault="005D125A" w:rsidP="00113992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108年度桃園市推展早期療育優良人員表揚</w:t>
      </w:r>
      <w:r w:rsidR="00D347FF">
        <w:rPr>
          <w:rFonts w:ascii="標楷體" w:eastAsia="標楷體" w:hAnsi="標楷體" w:hint="eastAsia"/>
          <w:b/>
          <w:color w:val="000000"/>
          <w:sz w:val="36"/>
          <w:szCs w:val="28"/>
        </w:rPr>
        <w:t>甄選審查</w:t>
      </w:r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計畫</w:t>
      </w:r>
    </w:p>
    <w:p w:rsidR="00C6144E" w:rsidRPr="00113992" w:rsidRDefault="005D125A" w:rsidP="00113992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 w:rsidRPr="00113992">
        <w:rPr>
          <w:rFonts w:ascii="標楷體" w:eastAsia="標楷體" w:hAnsi="標楷體" w:hint="eastAsia"/>
          <w:b/>
          <w:sz w:val="36"/>
          <w:szCs w:val="28"/>
        </w:rPr>
        <w:t>模範家庭照顧獎</w:t>
      </w:r>
      <w:r w:rsidR="00C6144E" w:rsidRPr="00113992">
        <w:rPr>
          <w:rFonts w:ascii="標楷體" w:eastAsia="標楷體" w:hAnsi="標楷體" w:hint="eastAsia"/>
          <w:b/>
          <w:sz w:val="36"/>
          <w:szCs w:val="28"/>
        </w:rPr>
        <w:t>推薦表</w:t>
      </w:r>
    </w:p>
    <w:tbl>
      <w:tblPr>
        <w:tblW w:w="1035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984"/>
        <w:gridCol w:w="1582"/>
        <w:gridCol w:w="142"/>
        <w:gridCol w:w="2847"/>
        <w:gridCol w:w="2101"/>
      </w:tblGrid>
      <w:tr w:rsidR="00C6144E" w:rsidRPr="008C4555" w:rsidTr="000D3E15">
        <w:trPr>
          <w:cantSplit/>
          <w:trHeight w:val="808"/>
        </w:trPr>
        <w:tc>
          <w:tcPr>
            <w:tcW w:w="1702" w:type="dxa"/>
            <w:vAlign w:val="center"/>
          </w:tcPr>
          <w:p w:rsidR="00C6144E" w:rsidRPr="008C4555" w:rsidRDefault="0036358B" w:rsidP="001D4609">
            <w:pPr>
              <w:spacing w:line="0" w:lineRule="atLeast"/>
              <w:ind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家庭代表人</w:t>
            </w:r>
          </w:p>
        </w:tc>
        <w:tc>
          <w:tcPr>
            <w:tcW w:w="1984" w:type="dxa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C6144E" w:rsidRPr="008C4555" w:rsidRDefault="00C6144E" w:rsidP="001D4609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2847" w:type="dxa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1" w:type="dxa"/>
            <w:vMerge w:val="restart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請貼</w:t>
            </w:r>
            <w:r w:rsidR="00136DD3">
              <w:rPr>
                <w:rFonts w:ascii="標楷體" w:eastAsia="標楷體" w:hAnsi="標楷體" w:hint="eastAsia"/>
                <w:sz w:val="28"/>
                <w:szCs w:val="28"/>
              </w:rPr>
              <w:t>家庭</w:t>
            </w:r>
          </w:p>
          <w:p w:rsidR="00C6144E" w:rsidRPr="008C4555" w:rsidRDefault="0036358B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 w:rsidR="00C6144E" w:rsidRPr="008C4555">
              <w:rPr>
                <w:rFonts w:ascii="標楷體" w:eastAsia="標楷體" w:hAnsi="標楷體" w:hint="eastAsia"/>
                <w:sz w:val="28"/>
                <w:szCs w:val="28"/>
              </w:rPr>
              <w:t>人半身照片</w:t>
            </w:r>
          </w:p>
        </w:tc>
      </w:tr>
      <w:tr w:rsidR="00C6144E" w:rsidRPr="008C4555" w:rsidTr="000D3E15">
        <w:trPr>
          <w:cantSplit/>
          <w:trHeight w:val="800"/>
        </w:trPr>
        <w:tc>
          <w:tcPr>
            <w:tcW w:w="1702" w:type="dxa"/>
            <w:vAlign w:val="center"/>
          </w:tcPr>
          <w:p w:rsidR="00C6144E" w:rsidRPr="008C4555" w:rsidRDefault="0036358B" w:rsidP="001D4609">
            <w:pPr>
              <w:spacing w:line="0" w:lineRule="atLeast"/>
              <w:ind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與兒童關係</w:t>
            </w:r>
          </w:p>
        </w:tc>
        <w:tc>
          <w:tcPr>
            <w:tcW w:w="1984" w:type="dxa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C6144E" w:rsidRPr="008C4555" w:rsidRDefault="00C6144E" w:rsidP="001D4609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2847" w:type="dxa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1" w:type="dxa"/>
            <w:vMerge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144E" w:rsidRPr="008C4555" w:rsidTr="000D3E15">
        <w:trPr>
          <w:cantSplit/>
          <w:trHeight w:val="811"/>
        </w:trPr>
        <w:tc>
          <w:tcPr>
            <w:tcW w:w="1702" w:type="dxa"/>
            <w:vAlign w:val="center"/>
          </w:tcPr>
          <w:p w:rsidR="00C6144E" w:rsidRPr="008C4555" w:rsidRDefault="0036358B" w:rsidP="001D4609">
            <w:pPr>
              <w:spacing w:line="0" w:lineRule="atLeast"/>
              <w:ind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代表人</w:t>
            </w: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</w:p>
        </w:tc>
        <w:tc>
          <w:tcPr>
            <w:tcW w:w="1984" w:type="dxa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C6144E" w:rsidRPr="008C4555" w:rsidRDefault="00C6144E" w:rsidP="001D4609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47" w:type="dxa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1" w:type="dxa"/>
            <w:vMerge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358B" w:rsidRPr="008C4555" w:rsidTr="001D4609">
        <w:trPr>
          <w:cantSplit/>
          <w:trHeight w:val="809"/>
        </w:trPr>
        <w:tc>
          <w:tcPr>
            <w:tcW w:w="1702" w:type="dxa"/>
            <w:vAlign w:val="center"/>
          </w:tcPr>
          <w:p w:rsidR="0036358B" w:rsidRPr="008C4555" w:rsidRDefault="0036358B" w:rsidP="001D4609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6555" w:type="dxa"/>
            <w:gridSpan w:val="4"/>
            <w:vAlign w:val="center"/>
          </w:tcPr>
          <w:p w:rsidR="0036358B" w:rsidRPr="008C4555" w:rsidRDefault="0036358B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1" w:type="dxa"/>
            <w:vMerge/>
            <w:vAlign w:val="center"/>
          </w:tcPr>
          <w:p w:rsidR="0036358B" w:rsidRPr="008C4555" w:rsidRDefault="0036358B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358B" w:rsidRPr="008C4555" w:rsidTr="001D4609">
        <w:trPr>
          <w:cantSplit/>
          <w:trHeight w:val="699"/>
        </w:trPr>
        <w:tc>
          <w:tcPr>
            <w:tcW w:w="1702" w:type="dxa"/>
            <w:vAlign w:val="center"/>
          </w:tcPr>
          <w:p w:rsidR="0036358B" w:rsidRPr="008C4555" w:rsidRDefault="0036358B" w:rsidP="0036358B">
            <w:pPr>
              <w:spacing w:line="0" w:lineRule="atLeast"/>
              <w:ind w:rightChars="75" w:right="180" w:firstLineChars="48" w:firstLine="1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A0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兒童發展遲緩類別</w:t>
            </w:r>
          </w:p>
        </w:tc>
        <w:tc>
          <w:tcPr>
            <w:tcW w:w="8656" w:type="dxa"/>
            <w:gridSpan w:val="5"/>
            <w:vAlign w:val="center"/>
          </w:tcPr>
          <w:p w:rsidR="0036358B" w:rsidRPr="002B5A0E" w:rsidRDefault="0036358B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□認知 □動作 □語言 □社會情緒  □其他類別</w:t>
            </w:r>
            <w:r w:rsidRPr="002B5A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C6144E" w:rsidRPr="008C4555" w:rsidTr="00C6144E">
        <w:trPr>
          <w:cantSplit/>
          <w:trHeight w:val="468"/>
        </w:trPr>
        <w:tc>
          <w:tcPr>
            <w:tcW w:w="10358" w:type="dxa"/>
            <w:gridSpan w:val="6"/>
            <w:vAlign w:val="center"/>
          </w:tcPr>
          <w:p w:rsidR="00C6144E" w:rsidRPr="008C4555" w:rsidRDefault="00136DD3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具體優良事蹟</w:t>
            </w:r>
            <w:r w:rsidR="00C6144E" w:rsidRPr="008C4555">
              <w:rPr>
                <w:rFonts w:ascii="標楷體" w:eastAsia="標楷體" w:hAnsi="標楷體" w:hint="eastAsia"/>
                <w:sz w:val="28"/>
                <w:szCs w:val="28"/>
              </w:rPr>
              <w:t>（本項請條列式敘明清楚）</w:t>
            </w:r>
          </w:p>
        </w:tc>
      </w:tr>
      <w:tr w:rsidR="00C6144E" w:rsidRPr="008C4555" w:rsidTr="00C6144E">
        <w:trPr>
          <w:cantSplit/>
          <w:trHeight w:val="5597"/>
        </w:trPr>
        <w:tc>
          <w:tcPr>
            <w:tcW w:w="10358" w:type="dxa"/>
            <w:gridSpan w:val="6"/>
          </w:tcPr>
          <w:p w:rsidR="00733C23" w:rsidRDefault="00733C23" w:rsidP="00733C23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1.</w:t>
            </w:r>
            <w:r w:rsidRPr="00733C23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說明受推薦者</w:t>
            </w:r>
            <w:r w:rsidRPr="00733C2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重視兒童早期療育、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透過多元方式引導發展遲緩兒童學習成長、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積極面對挑戰，不畏辛勞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、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同時扮演不同角色，角色安排得宜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、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積極參與社會福利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、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其他特殊優良事蹟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，並舉出實例說明。</w:t>
            </w:r>
          </w:p>
          <w:p w:rsidR="00733C23" w:rsidRDefault="00733C23" w:rsidP="00733C2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2.優良事蹟：</w:t>
            </w:r>
          </w:p>
          <w:p w:rsidR="00733C23" w:rsidRPr="00733C23" w:rsidRDefault="00733C23" w:rsidP="00733C2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(1)</w:t>
            </w:r>
            <w:r w:rsidRPr="00733C2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教養子女，其發展遲緩子女表現優異者。</w:t>
            </w:r>
          </w:p>
          <w:p w:rsidR="00733C23" w:rsidRPr="00733C23" w:rsidRDefault="00733C23" w:rsidP="00733C2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(2)</w:t>
            </w:r>
            <w:r w:rsidRPr="00733C2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敦品向善，其言行堪為地方表率者。</w:t>
            </w:r>
          </w:p>
          <w:p w:rsidR="00C6144E" w:rsidRPr="00733C23" w:rsidRDefault="00733C23" w:rsidP="00733C2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(3)</w:t>
            </w:r>
            <w:r w:rsidRPr="00733C2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支持參與，鼓勵發展遲緩家屬參加正向活動，或積極參與社會福利為社會楷模者。</w:t>
            </w:r>
          </w:p>
        </w:tc>
      </w:tr>
      <w:tr w:rsidR="00C6144E" w:rsidRPr="008C4555" w:rsidTr="00C6144E">
        <w:trPr>
          <w:cantSplit/>
          <w:trHeight w:val="6014"/>
        </w:trPr>
        <w:tc>
          <w:tcPr>
            <w:tcW w:w="10358" w:type="dxa"/>
            <w:gridSpan w:val="6"/>
          </w:tcPr>
          <w:p w:rsidR="00C6144E" w:rsidRPr="008C4555" w:rsidRDefault="00C6144E" w:rsidP="0036358B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lastRenderedPageBreak/>
              <w:t>請貼</w:t>
            </w:r>
            <w:r w:rsidR="0036358B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家庭</w:t>
            </w:r>
            <w:r w:rsidRPr="008C4555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生活照一張</w:t>
            </w:r>
          </w:p>
        </w:tc>
      </w:tr>
      <w:tr w:rsidR="00C6144E" w:rsidRPr="008C4555" w:rsidTr="00C6144E">
        <w:trPr>
          <w:cantSplit/>
          <w:trHeight w:val="482"/>
        </w:trPr>
        <w:tc>
          <w:tcPr>
            <w:tcW w:w="10358" w:type="dxa"/>
            <w:gridSpan w:val="6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 薦 單 位 評 語</w:t>
            </w:r>
          </w:p>
        </w:tc>
      </w:tr>
      <w:tr w:rsidR="00C6144E" w:rsidRPr="008C4555" w:rsidTr="00C6144E">
        <w:trPr>
          <w:cantSplit/>
          <w:trHeight w:val="3110"/>
        </w:trPr>
        <w:tc>
          <w:tcPr>
            <w:tcW w:w="10358" w:type="dxa"/>
            <w:gridSpan w:val="6"/>
          </w:tcPr>
          <w:p w:rsidR="00C6144E" w:rsidRDefault="00C6144E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Pr="008C4555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144E" w:rsidRPr="008C4555" w:rsidTr="00C6144E">
        <w:trPr>
          <w:cantSplit/>
          <w:trHeight w:val="517"/>
        </w:trPr>
        <w:tc>
          <w:tcPr>
            <w:tcW w:w="5268" w:type="dxa"/>
            <w:gridSpan w:val="3"/>
            <w:vAlign w:val="center"/>
          </w:tcPr>
          <w:p w:rsidR="00C6144E" w:rsidRPr="008C4555" w:rsidRDefault="0036358B" w:rsidP="001D460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 庭 代 表 人</w:t>
            </w:r>
            <w:r w:rsidR="00C6144E"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C6144E" w:rsidRPr="008C4555">
              <w:rPr>
                <w:rFonts w:ascii="標楷體" w:eastAsia="標楷體" w:hAnsi="標楷體" w:hint="eastAsia"/>
                <w:b/>
                <w:sz w:val="28"/>
                <w:szCs w:val="28"/>
              </w:rPr>
              <w:t>簽 名</w:t>
            </w:r>
          </w:p>
        </w:tc>
        <w:tc>
          <w:tcPr>
            <w:tcW w:w="5090" w:type="dxa"/>
            <w:gridSpan w:val="3"/>
            <w:vAlign w:val="center"/>
          </w:tcPr>
          <w:p w:rsidR="00C6144E" w:rsidRPr="008C4555" w:rsidRDefault="00C6144E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144E" w:rsidRPr="008C4555" w:rsidTr="00C6144E">
        <w:trPr>
          <w:cantSplit/>
          <w:trHeight w:val="517"/>
        </w:trPr>
        <w:tc>
          <w:tcPr>
            <w:tcW w:w="5268" w:type="dxa"/>
            <w:gridSpan w:val="3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 薦 單 位 代表人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/負責人 </w:t>
            </w:r>
            <w:r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 名</w:t>
            </w:r>
          </w:p>
        </w:tc>
        <w:tc>
          <w:tcPr>
            <w:tcW w:w="5090" w:type="dxa"/>
            <w:gridSpan w:val="3"/>
            <w:vAlign w:val="center"/>
          </w:tcPr>
          <w:p w:rsidR="00C6144E" w:rsidRPr="008C4555" w:rsidRDefault="00C6144E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9B2" w:rsidRPr="008C4555" w:rsidTr="00C6144E">
        <w:trPr>
          <w:cantSplit/>
          <w:trHeight w:val="517"/>
        </w:trPr>
        <w:tc>
          <w:tcPr>
            <w:tcW w:w="5268" w:type="dxa"/>
            <w:gridSpan w:val="3"/>
            <w:vAlign w:val="center"/>
          </w:tcPr>
          <w:p w:rsidR="00EF19B2" w:rsidRPr="008C4555" w:rsidRDefault="00EF19B2" w:rsidP="001D460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 薦 單 位 關 防</w:t>
            </w:r>
          </w:p>
        </w:tc>
        <w:tc>
          <w:tcPr>
            <w:tcW w:w="5090" w:type="dxa"/>
            <w:gridSpan w:val="3"/>
            <w:vAlign w:val="center"/>
          </w:tcPr>
          <w:p w:rsidR="00EF19B2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Pr="008C4555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6144E" w:rsidRPr="008C4555" w:rsidRDefault="000D3E15" w:rsidP="000D3E15">
      <w:pPr>
        <w:spacing w:line="0" w:lineRule="atLeast"/>
        <w:jc w:val="distribute"/>
        <w:rPr>
          <w:rFonts w:ascii="標楷體" w:eastAsia="標楷體" w:hAnsi="標楷體"/>
          <w:b/>
          <w:sz w:val="28"/>
          <w:szCs w:val="28"/>
        </w:rPr>
      </w:pPr>
      <w:r w:rsidRPr="008C4555">
        <w:rPr>
          <w:rFonts w:ascii="標楷體" w:eastAsia="標楷體" w:hAnsi="標楷體" w:hint="eastAsia"/>
          <w:b/>
          <w:bCs/>
          <w:sz w:val="28"/>
          <w:szCs w:val="28"/>
        </w:rPr>
        <w:t>中華民國 年 月 日</w:t>
      </w:r>
    </w:p>
    <w:p w:rsidR="00113992" w:rsidRDefault="00113992" w:rsidP="00113992">
      <w:pPr>
        <w:spacing w:line="560" w:lineRule="exact"/>
        <w:jc w:val="center"/>
        <w:rPr>
          <w:rFonts w:eastAsia="標楷體" w:hAnsi="標楷體"/>
          <w:b/>
          <w:sz w:val="40"/>
          <w:szCs w:val="40"/>
        </w:rPr>
      </w:pPr>
      <w:r w:rsidRPr="00A31FD8">
        <w:rPr>
          <w:rFonts w:eastAsia="標楷體" w:hAnsi="標楷體"/>
          <w:b/>
          <w:sz w:val="40"/>
          <w:szCs w:val="40"/>
        </w:rPr>
        <w:lastRenderedPageBreak/>
        <w:t>桃園</w:t>
      </w:r>
      <w:r>
        <w:rPr>
          <w:rFonts w:eastAsia="標楷體" w:hAnsi="標楷體" w:hint="eastAsia"/>
          <w:b/>
          <w:sz w:val="40"/>
          <w:szCs w:val="40"/>
        </w:rPr>
        <w:t>市</w:t>
      </w:r>
      <w:r w:rsidRPr="00300BC7">
        <w:rPr>
          <w:rFonts w:eastAsia="標楷體" w:hAnsi="標楷體" w:hint="eastAsia"/>
          <w:b/>
          <w:sz w:val="40"/>
          <w:szCs w:val="40"/>
        </w:rPr>
        <w:t>政府</w:t>
      </w:r>
      <w:r>
        <w:rPr>
          <w:rFonts w:eastAsia="標楷體" w:hAnsi="標楷體" w:hint="eastAsia"/>
          <w:b/>
          <w:sz w:val="40"/>
          <w:szCs w:val="40"/>
        </w:rPr>
        <w:t>社會局</w:t>
      </w:r>
    </w:p>
    <w:p w:rsidR="00113992" w:rsidRPr="00E027FF" w:rsidRDefault="00113992" w:rsidP="00113992">
      <w:pPr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E027FF">
        <w:rPr>
          <w:rFonts w:eastAsia="標楷體" w:hAnsi="標楷體"/>
          <w:b/>
          <w:sz w:val="40"/>
          <w:szCs w:val="40"/>
        </w:rPr>
        <w:t>個人資料</w:t>
      </w:r>
      <w:r>
        <w:rPr>
          <w:rFonts w:eastAsia="標楷體" w:hAnsi="標楷體" w:hint="eastAsia"/>
          <w:b/>
          <w:sz w:val="40"/>
          <w:szCs w:val="40"/>
        </w:rPr>
        <w:t>蒐集聲明暨</w:t>
      </w:r>
      <w:r w:rsidRPr="00E027FF">
        <w:rPr>
          <w:rFonts w:eastAsia="標楷體" w:hAnsi="標楷體"/>
          <w:b/>
          <w:sz w:val="40"/>
          <w:szCs w:val="40"/>
        </w:rPr>
        <w:t>同意書</w:t>
      </w:r>
    </w:p>
    <w:p w:rsidR="00113992" w:rsidRPr="00E027FF" w:rsidRDefault="00113992" w:rsidP="00113992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一、本局取得您的個人資料，目的在於辦理</w:t>
      </w:r>
      <w:r w:rsidRPr="00113992">
        <w:rPr>
          <w:rFonts w:ascii="標楷體" w:eastAsia="標楷體" w:hAnsi="標楷體" w:hint="eastAsia"/>
          <w:b/>
          <w:sz w:val="28"/>
          <w:szCs w:val="28"/>
        </w:rPr>
        <w:t>108年桃園市推展早期療育優良人員表揚</w:t>
      </w:r>
      <w:r w:rsidR="00D347FF">
        <w:rPr>
          <w:rFonts w:ascii="標楷體" w:eastAsia="標楷體" w:hAnsi="標楷體" w:hint="eastAsia"/>
          <w:b/>
          <w:sz w:val="28"/>
          <w:szCs w:val="28"/>
        </w:rPr>
        <w:t>甄選審查</w:t>
      </w:r>
      <w:r w:rsidRPr="00113992">
        <w:rPr>
          <w:rFonts w:ascii="標楷體" w:eastAsia="標楷體" w:hAnsi="標楷體" w:hint="eastAsia"/>
          <w:b/>
          <w:sz w:val="28"/>
          <w:szCs w:val="28"/>
        </w:rPr>
        <w:t>計畫模範家庭照顧獎</w:t>
      </w:r>
      <w:r w:rsidRPr="00E027FF">
        <w:rPr>
          <w:rFonts w:eastAsia="標楷體" w:hAnsi="標楷體"/>
          <w:sz w:val="28"/>
          <w:szCs w:val="28"/>
        </w:rPr>
        <w:t>，蒐集、處理及</w:t>
      </w:r>
      <w:r>
        <w:rPr>
          <w:rFonts w:eastAsia="標楷體" w:hAnsi="標楷體" w:hint="eastAsia"/>
          <w:sz w:val="28"/>
          <w:szCs w:val="28"/>
        </w:rPr>
        <w:t>利</w:t>
      </w:r>
      <w:r w:rsidRPr="00E027FF">
        <w:rPr>
          <w:rFonts w:eastAsia="標楷體" w:hAnsi="標楷體"/>
          <w:sz w:val="28"/>
          <w:szCs w:val="28"/>
        </w:rPr>
        <w:t>用您的個人資料</w:t>
      </w:r>
      <w:r>
        <w:rPr>
          <w:rFonts w:eastAsia="標楷體" w:hAnsi="標楷體" w:hint="eastAsia"/>
          <w:sz w:val="28"/>
          <w:szCs w:val="28"/>
        </w:rPr>
        <w:t>，均依</w:t>
      </w:r>
      <w:r>
        <w:rPr>
          <w:rFonts w:eastAsia="標楷體" w:hAnsi="標楷體"/>
          <w:sz w:val="28"/>
          <w:szCs w:val="28"/>
        </w:rPr>
        <w:t>個人資料保護法及相關法令之規</w:t>
      </w:r>
      <w:r>
        <w:rPr>
          <w:rFonts w:eastAsia="標楷體" w:hAnsi="標楷體" w:hint="eastAsia"/>
          <w:sz w:val="28"/>
          <w:szCs w:val="28"/>
        </w:rPr>
        <w:t>定辦理</w:t>
      </w:r>
      <w:r w:rsidRPr="00E027FF">
        <w:rPr>
          <w:rFonts w:eastAsia="標楷體" w:hAnsi="標楷體"/>
          <w:sz w:val="28"/>
          <w:szCs w:val="28"/>
        </w:rPr>
        <w:t>。</w:t>
      </w:r>
    </w:p>
    <w:p w:rsidR="00113992" w:rsidRPr="0025071D" w:rsidRDefault="00113992" w:rsidP="0011399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二、本次蒐集</w:t>
      </w:r>
      <w:r>
        <w:rPr>
          <w:rFonts w:eastAsia="標楷體" w:hAnsi="標楷體" w:hint="eastAsia"/>
          <w:sz w:val="28"/>
          <w:szCs w:val="28"/>
        </w:rPr>
        <w:t>、處理及利</w:t>
      </w:r>
      <w:r w:rsidRPr="00E027FF">
        <w:rPr>
          <w:rFonts w:eastAsia="標楷體" w:hAnsi="標楷體"/>
          <w:sz w:val="28"/>
          <w:szCs w:val="28"/>
        </w:rPr>
        <w:t>用您的個人資料，如</w:t>
      </w:r>
      <w:r w:rsidRPr="00113992">
        <w:rPr>
          <w:rFonts w:ascii="標楷體" w:eastAsia="標楷體" w:hAnsi="標楷體" w:hint="eastAsia"/>
          <w:b/>
          <w:sz w:val="28"/>
          <w:szCs w:val="28"/>
        </w:rPr>
        <w:t>108年桃園市推展早期療育優良人員</w:t>
      </w:r>
      <w:r>
        <w:rPr>
          <w:rFonts w:ascii="標楷體" w:eastAsia="標楷體" w:hAnsi="標楷體" w:hint="eastAsia"/>
          <w:b/>
          <w:sz w:val="28"/>
          <w:szCs w:val="28"/>
        </w:rPr>
        <w:t>表揚</w:t>
      </w:r>
      <w:r w:rsidR="00D347FF">
        <w:rPr>
          <w:rFonts w:ascii="標楷體" w:eastAsia="標楷體" w:hAnsi="標楷體" w:hint="eastAsia"/>
          <w:b/>
          <w:sz w:val="28"/>
          <w:szCs w:val="28"/>
        </w:rPr>
        <w:t>甄選審查</w:t>
      </w:r>
      <w:r>
        <w:rPr>
          <w:rFonts w:ascii="標楷體" w:eastAsia="標楷體" w:hAnsi="標楷體" w:hint="eastAsia"/>
          <w:b/>
          <w:sz w:val="28"/>
          <w:szCs w:val="28"/>
        </w:rPr>
        <w:t>計畫</w:t>
      </w:r>
      <w:r w:rsidR="00FA5CAE">
        <w:rPr>
          <w:rFonts w:eastAsia="標楷體" w:hAnsi="標楷體" w:hint="eastAsia"/>
          <w:sz w:val="28"/>
          <w:szCs w:val="28"/>
        </w:rPr>
        <w:t>所載</w:t>
      </w:r>
    </w:p>
    <w:p w:rsidR="00113992" w:rsidRPr="0025071D" w:rsidRDefault="00113992" w:rsidP="0011399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三、您同意本局為使審查作業落實公平、公正與客觀原則，以您所提供的個人資料確認您的身分，與您進行聯絡並從事相關素行查核；並同意本局處理及使用您的個人資料。</w:t>
      </w:r>
    </w:p>
    <w:p w:rsidR="00113992" w:rsidRPr="0025071D" w:rsidRDefault="00113992" w:rsidP="0011399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四、本</w:t>
      </w:r>
      <w:r>
        <w:rPr>
          <w:rFonts w:eastAsia="標楷體" w:hAnsi="標楷體" w:hint="eastAsia"/>
          <w:sz w:val="28"/>
          <w:szCs w:val="28"/>
        </w:rPr>
        <w:t>聲明暨</w:t>
      </w:r>
      <w:r w:rsidRPr="00E027FF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13992" w:rsidRDefault="00113992" w:rsidP="0011399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五、您瞭解此一同意書符合個人資料保護法及相關法規之要求，具有書面同意本局蒐集、處理及</w:t>
      </w:r>
      <w:r>
        <w:rPr>
          <w:rFonts w:eastAsia="標楷體" w:hAnsi="標楷體" w:hint="eastAsia"/>
          <w:sz w:val="28"/>
          <w:szCs w:val="28"/>
        </w:rPr>
        <w:t>利</w:t>
      </w:r>
      <w:r w:rsidRPr="00E027FF">
        <w:rPr>
          <w:rFonts w:eastAsia="標楷體" w:hAnsi="標楷體"/>
          <w:sz w:val="28"/>
          <w:szCs w:val="28"/>
        </w:rPr>
        <w:t>用您個人資料之效果。</w:t>
      </w:r>
    </w:p>
    <w:p w:rsidR="00113992" w:rsidRPr="00113992" w:rsidRDefault="00113992" w:rsidP="0011399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六、</w:t>
      </w:r>
      <w:r w:rsidRPr="008C4555">
        <w:rPr>
          <w:rFonts w:eastAsia="標楷體" w:hAnsi="標楷體" w:hint="eastAsia"/>
          <w:sz w:val="28"/>
          <w:szCs w:val="28"/>
        </w:rPr>
        <w:t>如有不符</w:t>
      </w:r>
      <w:r>
        <w:rPr>
          <w:rFonts w:eastAsia="標楷體" w:hAnsi="標楷體" w:hint="eastAsia"/>
          <w:sz w:val="28"/>
          <w:szCs w:val="28"/>
        </w:rPr>
        <w:t>審查</w:t>
      </w:r>
      <w:r w:rsidRPr="008C4555">
        <w:rPr>
          <w:rFonts w:eastAsia="標楷體" w:hAnsi="標楷體" w:hint="eastAsia"/>
          <w:sz w:val="28"/>
          <w:szCs w:val="28"/>
        </w:rPr>
        <w:t>資格條件，無異議放棄資格或同意註銷當選資格</w:t>
      </w:r>
      <w:r>
        <w:rPr>
          <w:rFonts w:eastAsia="標楷體" w:hAnsi="標楷體" w:hint="eastAsia"/>
          <w:sz w:val="28"/>
          <w:szCs w:val="28"/>
        </w:rPr>
        <w:t>。</w:t>
      </w:r>
    </w:p>
    <w:p w:rsidR="00113992" w:rsidRDefault="00113992" w:rsidP="00D347FF">
      <w:pPr>
        <w:spacing w:before="240" w:line="560" w:lineRule="exact"/>
        <w:ind w:leftChars="-59" w:left="-142"/>
        <w:rPr>
          <w:rFonts w:eastAsia="標楷體" w:hAnsi="標楷體"/>
          <w:b/>
          <w:sz w:val="28"/>
          <w:szCs w:val="28"/>
        </w:rPr>
      </w:pPr>
      <w:r w:rsidRPr="008B4540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8B4540">
        <w:rPr>
          <w:rFonts w:eastAsia="標楷體" w:hAnsi="標楷體" w:hint="eastAsia"/>
          <w:b/>
          <w:sz w:val="28"/>
          <w:szCs w:val="28"/>
        </w:rPr>
        <w:t>此</w:t>
      </w:r>
      <w:r w:rsidRPr="008B4540">
        <w:rPr>
          <w:rFonts w:eastAsia="標楷體" w:hAnsi="標楷體"/>
          <w:b/>
          <w:sz w:val="28"/>
          <w:szCs w:val="28"/>
        </w:rPr>
        <w:t>同意書之拘束</w:t>
      </w:r>
    </w:p>
    <w:p w:rsidR="00D347FF" w:rsidRPr="00D347FF" w:rsidRDefault="00D347FF" w:rsidP="00D347FF">
      <w:pPr>
        <w:spacing w:before="240" w:line="560" w:lineRule="exact"/>
        <w:ind w:leftChars="-59" w:left="-142"/>
        <w:rPr>
          <w:rFonts w:ascii="標楷體" w:eastAsia="標楷體" w:hAnsi="標楷體"/>
          <w:sz w:val="28"/>
          <w:szCs w:val="28"/>
        </w:rPr>
      </w:pPr>
    </w:p>
    <w:p w:rsidR="00113992" w:rsidRDefault="00113992" w:rsidP="00113992">
      <w:pPr>
        <w:spacing w:line="560" w:lineRule="exact"/>
        <w:rPr>
          <w:rFonts w:eastAsia="標楷體"/>
          <w:sz w:val="28"/>
          <w:szCs w:val="28"/>
        </w:rPr>
      </w:pPr>
    </w:p>
    <w:p w:rsidR="00113992" w:rsidRDefault="00113992" w:rsidP="00113992">
      <w:pPr>
        <w:spacing w:line="560" w:lineRule="exact"/>
        <w:jc w:val="righ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立同意書人</w:t>
      </w:r>
      <w:r w:rsidRPr="00E027FF">
        <w:rPr>
          <w:rFonts w:eastAsia="標楷體" w:hAnsi="標楷體"/>
          <w:sz w:val="28"/>
          <w:szCs w:val="28"/>
        </w:rPr>
        <w:t>：</w:t>
      </w:r>
      <w:r w:rsidRPr="00E027FF">
        <w:rPr>
          <w:rFonts w:eastAsia="標楷體" w:hAnsi="標楷體" w:hint="eastAsia"/>
          <w:sz w:val="28"/>
          <w:szCs w:val="28"/>
        </w:rPr>
        <w:t>_______________________</w:t>
      </w:r>
      <w:r w:rsidRPr="00E027FF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須</w:t>
      </w:r>
      <w:r w:rsidRPr="00E027FF">
        <w:rPr>
          <w:rFonts w:eastAsia="標楷體" w:hAnsi="標楷體"/>
          <w:sz w:val="28"/>
          <w:szCs w:val="28"/>
        </w:rPr>
        <w:t>本人簽</w:t>
      </w:r>
      <w:r>
        <w:rPr>
          <w:rFonts w:eastAsia="標楷體" w:hAnsi="標楷體" w:hint="eastAsia"/>
          <w:sz w:val="28"/>
          <w:szCs w:val="28"/>
        </w:rPr>
        <w:t>名</w:t>
      </w:r>
      <w:r w:rsidRPr="00300BC7">
        <w:rPr>
          <w:rFonts w:eastAsia="標楷體" w:hAnsi="標楷體" w:hint="eastAsia"/>
          <w:sz w:val="28"/>
          <w:szCs w:val="28"/>
        </w:rPr>
        <w:t>或</w:t>
      </w:r>
      <w:r>
        <w:rPr>
          <w:rFonts w:eastAsia="標楷體" w:hAnsi="標楷體" w:hint="eastAsia"/>
          <w:sz w:val="28"/>
          <w:szCs w:val="28"/>
        </w:rPr>
        <w:t>蓋</w:t>
      </w:r>
      <w:r w:rsidRPr="00E027FF">
        <w:rPr>
          <w:rFonts w:eastAsia="標楷體" w:hAnsi="標楷體"/>
          <w:sz w:val="28"/>
          <w:szCs w:val="28"/>
        </w:rPr>
        <w:t>章</w:t>
      </w:r>
      <w:r w:rsidRPr="00E027FF">
        <w:rPr>
          <w:rFonts w:eastAsia="標楷體"/>
          <w:sz w:val="28"/>
          <w:szCs w:val="28"/>
        </w:rPr>
        <w:t>)</w:t>
      </w:r>
    </w:p>
    <w:p w:rsidR="00D347FF" w:rsidRDefault="00D347FF" w:rsidP="00113992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D347FF" w:rsidRDefault="00D347FF" w:rsidP="00113992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D347FF" w:rsidRDefault="00D347FF" w:rsidP="00113992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13992" w:rsidRPr="00E027FF" w:rsidRDefault="00113992" w:rsidP="00113992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E027FF">
        <w:rPr>
          <w:rFonts w:eastAsia="標楷體" w:hint="eastAsia"/>
          <w:sz w:val="28"/>
          <w:szCs w:val="28"/>
        </w:rPr>
        <w:t>中華民國</w:t>
      </w:r>
      <w:r w:rsidRPr="00E027FF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年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月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日</w:t>
      </w:r>
    </w:p>
    <w:p w:rsidR="00C6144E" w:rsidRPr="008C4555" w:rsidRDefault="00C6144E" w:rsidP="00C6144E">
      <w:pPr>
        <w:spacing w:line="0" w:lineRule="atLeast"/>
        <w:jc w:val="both"/>
        <w:rPr>
          <w:rFonts w:eastAsia="標楷體" w:hAnsi="標楷體"/>
          <w:sz w:val="28"/>
          <w:szCs w:val="28"/>
        </w:rPr>
      </w:pPr>
    </w:p>
    <w:p w:rsidR="0014451C" w:rsidRPr="008C4555" w:rsidRDefault="00C6144E" w:rsidP="008C4555">
      <w:pPr>
        <w:tabs>
          <w:tab w:val="left" w:pos="993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0D3E15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0532C1">
        <w:rPr>
          <w:rFonts w:ascii="標楷體" w:eastAsia="標楷體" w:hAnsi="標楷體" w:hint="eastAsia"/>
          <w:sz w:val="28"/>
          <w:szCs w:val="28"/>
        </w:rPr>
        <w:t>績優專業服務</w:t>
      </w:r>
      <w:r w:rsidR="0014451C" w:rsidRPr="008C4555">
        <w:rPr>
          <w:rFonts w:ascii="標楷體" w:eastAsia="標楷體" w:hAnsi="標楷體" w:hint="eastAsia"/>
          <w:sz w:val="28"/>
          <w:szCs w:val="28"/>
        </w:rPr>
        <w:t>獎文件資料（推薦表等相關證明文件）</w:t>
      </w:r>
    </w:p>
    <w:p w:rsidR="000532C1" w:rsidRPr="00113992" w:rsidRDefault="000532C1" w:rsidP="00DB5B6B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108年度桃園市推展早期療育優良人員表揚</w:t>
      </w:r>
      <w:r w:rsidR="00D347FF">
        <w:rPr>
          <w:rFonts w:ascii="標楷體" w:eastAsia="標楷體" w:hAnsi="標楷體" w:hint="eastAsia"/>
          <w:b/>
          <w:color w:val="000000"/>
          <w:sz w:val="36"/>
          <w:szCs w:val="28"/>
        </w:rPr>
        <w:t>甄選審查</w:t>
      </w:r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計畫</w:t>
      </w:r>
    </w:p>
    <w:p w:rsidR="000532C1" w:rsidRPr="00113992" w:rsidRDefault="000532C1" w:rsidP="000532C1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績優專業服務</w:t>
      </w:r>
      <w:r w:rsidRPr="00113992">
        <w:rPr>
          <w:rFonts w:ascii="標楷體" w:eastAsia="標楷體" w:hAnsi="標楷體" w:hint="eastAsia"/>
          <w:b/>
          <w:sz w:val="36"/>
          <w:szCs w:val="28"/>
        </w:rPr>
        <w:t>獎推薦表</w:t>
      </w:r>
    </w:p>
    <w:tbl>
      <w:tblPr>
        <w:tblW w:w="103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2131"/>
        <w:gridCol w:w="1420"/>
        <w:gridCol w:w="141"/>
        <w:gridCol w:w="2839"/>
        <w:gridCol w:w="2095"/>
      </w:tblGrid>
      <w:tr w:rsidR="0014451C" w:rsidRPr="008C4555" w:rsidTr="0036358B">
        <w:trPr>
          <w:cantSplit/>
          <w:trHeight w:val="811"/>
        </w:trPr>
        <w:tc>
          <w:tcPr>
            <w:tcW w:w="1702" w:type="dxa"/>
            <w:vAlign w:val="center"/>
          </w:tcPr>
          <w:p w:rsidR="0014451C" w:rsidRPr="008C4555" w:rsidRDefault="0014451C" w:rsidP="008C4555">
            <w:pPr>
              <w:spacing w:line="0" w:lineRule="atLeast"/>
              <w:ind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2839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5" w:type="dxa"/>
            <w:vMerge w:val="restart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請貼</w:t>
            </w:r>
          </w:p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推薦人半身照片</w:t>
            </w:r>
          </w:p>
        </w:tc>
      </w:tr>
      <w:tr w:rsidR="0014451C" w:rsidRPr="008C4555" w:rsidTr="0036358B">
        <w:trPr>
          <w:cantSplit/>
          <w:trHeight w:val="804"/>
        </w:trPr>
        <w:tc>
          <w:tcPr>
            <w:tcW w:w="1702" w:type="dxa"/>
            <w:vAlign w:val="center"/>
          </w:tcPr>
          <w:p w:rsidR="0014451C" w:rsidRPr="008C4555" w:rsidRDefault="0014451C" w:rsidP="008C4555">
            <w:pPr>
              <w:spacing w:line="0" w:lineRule="atLeast"/>
              <w:ind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31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2839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5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36358B">
        <w:trPr>
          <w:cantSplit/>
          <w:trHeight w:val="814"/>
        </w:trPr>
        <w:tc>
          <w:tcPr>
            <w:tcW w:w="1702" w:type="dxa"/>
            <w:vAlign w:val="center"/>
          </w:tcPr>
          <w:p w:rsidR="0014451C" w:rsidRPr="008C4555" w:rsidRDefault="0014451C" w:rsidP="008C4555">
            <w:pPr>
              <w:spacing w:line="0" w:lineRule="atLeast"/>
              <w:ind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31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39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5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36358B">
        <w:trPr>
          <w:cantSplit/>
          <w:trHeight w:val="812"/>
        </w:trPr>
        <w:tc>
          <w:tcPr>
            <w:tcW w:w="1702" w:type="dxa"/>
            <w:vAlign w:val="center"/>
          </w:tcPr>
          <w:p w:rsidR="0014451C" w:rsidRPr="008C4555" w:rsidRDefault="0014451C" w:rsidP="008C4555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2131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2839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5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36358B">
        <w:trPr>
          <w:cantSplit/>
          <w:trHeight w:val="702"/>
        </w:trPr>
        <w:tc>
          <w:tcPr>
            <w:tcW w:w="1702" w:type="dxa"/>
            <w:vAlign w:val="center"/>
          </w:tcPr>
          <w:p w:rsidR="0014451C" w:rsidRPr="008C4555" w:rsidRDefault="0014451C" w:rsidP="008C4555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現職職稱</w:t>
            </w:r>
          </w:p>
        </w:tc>
        <w:tc>
          <w:tcPr>
            <w:tcW w:w="2131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4451C" w:rsidRPr="008C4555" w:rsidRDefault="0014451C" w:rsidP="008C4555">
            <w:pPr>
              <w:spacing w:beforeLines="10" w:before="36" w:line="0" w:lineRule="atLeas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工作年資</w:t>
            </w:r>
          </w:p>
        </w:tc>
        <w:tc>
          <w:tcPr>
            <w:tcW w:w="4934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年　　月</w:t>
            </w:r>
          </w:p>
        </w:tc>
      </w:tr>
      <w:tr w:rsidR="0014451C" w:rsidRPr="008C4555" w:rsidTr="00C6144E">
        <w:trPr>
          <w:cantSplit/>
          <w:trHeight w:val="470"/>
        </w:trPr>
        <w:tc>
          <w:tcPr>
            <w:tcW w:w="10328" w:type="dxa"/>
            <w:gridSpan w:val="6"/>
            <w:vAlign w:val="center"/>
          </w:tcPr>
          <w:p w:rsidR="0014451C" w:rsidRPr="008C4555" w:rsidRDefault="00136DD3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具體優良事蹟</w:t>
            </w:r>
            <w:r w:rsidR="0014451C" w:rsidRPr="008C4555">
              <w:rPr>
                <w:rFonts w:ascii="標楷體" w:eastAsia="標楷體" w:hAnsi="標楷體" w:hint="eastAsia"/>
                <w:sz w:val="28"/>
                <w:szCs w:val="28"/>
              </w:rPr>
              <w:t>（本項請條列式敘明清楚）</w:t>
            </w:r>
          </w:p>
        </w:tc>
      </w:tr>
      <w:tr w:rsidR="0014451C" w:rsidRPr="008C4555" w:rsidTr="00C6144E">
        <w:trPr>
          <w:cantSplit/>
          <w:trHeight w:val="5621"/>
        </w:trPr>
        <w:tc>
          <w:tcPr>
            <w:tcW w:w="10328" w:type="dxa"/>
            <w:gridSpan w:val="6"/>
          </w:tcPr>
          <w:p w:rsidR="0014451C" w:rsidRPr="007560BA" w:rsidRDefault="007560BA" w:rsidP="007560BA">
            <w:pPr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7560B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1.</w:t>
            </w:r>
            <w:r w:rsidR="0014451C" w:rsidRPr="007560B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說明受推薦者</w:t>
            </w:r>
            <w:r w:rsidRPr="007560B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工作專業能力、工作挑戰及自我認同、個人自我/在職進修、工作成就/表現、個人潛力、其他優良事蹟</w:t>
            </w:r>
            <w:r w:rsidR="0014451C" w:rsidRPr="007560B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，並舉出實例說明。</w:t>
            </w:r>
          </w:p>
          <w:p w:rsidR="0014451C" w:rsidRPr="007560BA" w:rsidRDefault="007560BA" w:rsidP="007560BA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7560B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2.</w:t>
            </w:r>
            <w:r w:rsidR="000532C1" w:rsidRPr="007560B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優良事蹟：</w:t>
            </w:r>
          </w:p>
          <w:p w:rsidR="00781C38" w:rsidRPr="00781C38" w:rsidRDefault="00781C38" w:rsidP="00781C38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1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)深耕於發展遲緩兒童早期療育相關實務層面服務，或受服務對象肯定者。</w:t>
            </w:r>
          </w:p>
          <w:p w:rsidR="00781C38" w:rsidRPr="00781C38" w:rsidRDefault="00781C38" w:rsidP="00781C38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(2)熱心並積極推動發展遲緩兒童早期療育相關服務者，含研究或倡導，且有優良表現或具體貢獻者。</w:t>
            </w:r>
          </w:p>
          <w:p w:rsidR="00781C38" w:rsidRPr="00781C38" w:rsidRDefault="00781C38" w:rsidP="00781C38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(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3</w:t>
            </w: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)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辦理發展遲緩兒童早期療育相關業務，表現出色或具有示範價值。</w:t>
            </w:r>
          </w:p>
          <w:p w:rsidR="0014451C" w:rsidRPr="007560BA" w:rsidRDefault="00781C38" w:rsidP="00781C38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(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4</w:t>
            </w: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)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其他有助於推動或協助發展遲緩兒童早期療育服務之事項。</w:t>
            </w:r>
          </w:p>
        </w:tc>
      </w:tr>
      <w:tr w:rsidR="0014451C" w:rsidRPr="008C4555" w:rsidTr="00C6144E">
        <w:trPr>
          <w:cantSplit/>
          <w:trHeight w:val="6041"/>
        </w:trPr>
        <w:tc>
          <w:tcPr>
            <w:tcW w:w="10328" w:type="dxa"/>
            <w:gridSpan w:val="6"/>
          </w:tcPr>
          <w:p w:rsidR="0014451C" w:rsidRPr="008C4555" w:rsidRDefault="0014451C" w:rsidP="008C4555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lastRenderedPageBreak/>
              <w:t>請貼個人生活照一張</w:t>
            </w:r>
          </w:p>
        </w:tc>
      </w:tr>
      <w:tr w:rsidR="0014451C" w:rsidRPr="008C4555" w:rsidTr="00C6144E">
        <w:trPr>
          <w:cantSplit/>
          <w:trHeight w:val="485"/>
        </w:trPr>
        <w:tc>
          <w:tcPr>
            <w:tcW w:w="10328" w:type="dxa"/>
            <w:gridSpan w:val="6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 薦 單 位 評 語</w:t>
            </w:r>
          </w:p>
        </w:tc>
      </w:tr>
      <w:tr w:rsidR="0014451C" w:rsidRPr="008C4555" w:rsidTr="00C6144E">
        <w:trPr>
          <w:cantSplit/>
          <w:trHeight w:val="2821"/>
        </w:trPr>
        <w:tc>
          <w:tcPr>
            <w:tcW w:w="10328" w:type="dxa"/>
            <w:gridSpan w:val="6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C6144E">
        <w:trPr>
          <w:cantSplit/>
          <w:trHeight w:val="520"/>
        </w:trPr>
        <w:tc>
          <w:tcPr>
            <w:tcW w:w="5253" w:type="dxa"/>
            <w:gridSpan w:val="3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受 推 薦 者 </w:t>
            </w:r>
            <w:r w:rsidRPr="008C4555">
              <w:rPr>
                <w:rFonts w:ascii="標楷體" w:eastAsia="標楷體" w:hAnsi="標楷體" w:hint="eastAsia"/>
                <w:b/>
                <w:sz w:val="28"/>
                <w:szCs w:val="28"/>
              </w:rPr>
              <w:t>簽 名</w:t>
            </w:r>
          </w:p>
        </w:tc>
        <w:tc>
          <w:tcPr>
            <w:tcW w:w="5075" w:type="dxa"/>
            <w:gridSpan w:val="3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C6144E">
        <w:trPr>
          <w:cantSplit/>
          <w:trHeight w:val="520"/>
        </w:trPr>
        <w:tc>
          <w:tcPr>
            <w:tcW w:w="5253" w:type="dxa"/>
            <w:gridSpan w:val="3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 薦 單 位 代表人</w:t>
            </w:r>
            <w:r w:rsidR="00C614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/負責人</w:t>
            </w:r>
            <w:r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簽 名</w:t>
            </w:r>
          </w:p>
        </w:tc>
        <w:tc>
          <w:tcPr>
            <w:tcW w:w="5075" w:type="dxa"/>
            <w:gridSpan w:val="3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9B2" w:rsidRPr="008C4555" w:rsidTr="00C6144E">
        <w:trPr>
          <w:cantSplit/>
          <w:trHeight w:val="520"/>
        </w:trPr>
        <w:tc>
          <w:tcPr>
            <w:tcW w:w="5253" w:type="dxa"/>
            <w:gridSpan w:val="3"/>
            <w:vAlign w:val="center"/>
          </w:tcPr>
          <w:p w:rsidR="00EF19B2" w:rsidRPr="008C4555" w:rsidRDefault="00EF19B2" w:rsidP="008C455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 薦 單 位 關 防</w:t>
            </w:r>
          </w:p>
        </w:tc>
        <w:tc>
          <w:tcPr>
            <w:tcW w:w="5075" w:type="dxa"/>
            <w:gridSpan w:val="3"/>
            <w:vAlign w:val="center"/>
          </w:tcPr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Pr="008C4555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3E15" w:rsidRPr="008C4555" w:rsidRDefault="000D3E15" w:rsidP="000D3E15">
      <w:pPr>
        <w:spacing w:line="0" w:lineRule="atLeast"/>
        <w:jc w:val="distribute"/>
        <w:rPr>
          <w:rFonts w:ascii="標楷體" w:eastAsia="標楷體" w:hAnsi="標楷體"/>
          <w:b/>
          <w:sz w:val="28"/>
          <w:szCs w:val="28"/>
        </w:rPr>
      </w:pPr>
      <w:r w:rsidRPr="008C4555">
        <w:rPr>
          <w:rFonts w:ascii="標楷體" w:eastAsia="標楷體" w:hAnsi="標楷體" w:hint="eastAsia"/>
          <w:b/>
          <w:bCs/>
          <w:sz w:val="28"/>
          <w:szCs w:val="28"/>
        </w:rPr>
        <w:t>中華民國 年 月 日</w:t>
      </w:r>
    </w:p>
    <w:p w:rsidR="000532C1" w:rsidRDefault="000532C1" w:rsidP="000532C1">
      <w:pPr>
        <w:spacing w:line="560" w:lineRule="exact"/>
        <w:jc w:val="center"/>
        <w:rPr>
          <w:rFonts w:eastAsia="標楷體" w:hAnsi="標楷體"/>
          <w:b/>
          <w:sz w:val="40"/>
          <w:szCs w:val="40"/>
        </w:rPr>
      </w:pPr>
      <w:r w:rsidRPr="00A31FD8">
        <w:rPr>
          <w:rFonts w:eastAsia="標楷體" w:hAnsi="標楷體"/>
          <w:b/>
          <w:sz w:val="40"/>
          <w:szCs w:val="40"/>
        </w:rPr>
        <w:lastRenderedPageBreak/>
        <w:t>桃園</w:t>
      </w:r>
      <w:r>
        <w:rPr>
          <w:rFonts w:eastAsia="標楷體" w:hAnsi="標楷體" w:hint="eastAsia"/>
          <w:b/>
          <w:sz w:val="40"/>
          <w:szCs w:val="40"/>
        </w:rPr>
        <w:t>市</w:t>
      </w:r>
      <w:r w:rsidRPr="00300BC7">
        <w:rPr>
          <w:rFonts w:eastAsia="標楷體" w:hAnsi="標楷體" w:hint="eastAsia"/>
          <w:b/>
          <w:sz w:val="40"/>
          <w:szCs w:val="40"/>
        </w:rPr>
        <w:t>政府</w:t>
      </w:r>
      <w:r>
        <w:rPr>
          <w:rFonts w:eastAsia="標楷體" w:hAnsi="標楷體" w:hint="eastAsia"/>
          <w:b/>
          <w:sz w:val="40"/>
          <w:szCs w:val="40"/>
        </w:rPr>
        <w:t>社會局</w:t>
      </w:r>
    </w:p>
    <w:p w:rsidR="000532C1" w:rsidRPr="00E027FF" w:rsidRDefault="000532C1" w:rsidP="000532C1">
      <w:pPr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E027FF">
        <w:rPr>
          <w:rFonts w:eastAsia="標楷體" w:hAnsi="標楷體"/>
          <w:b/>
          <w:sz w:val="40"/>
          <w:szCs w:val="40"/>
        </w:rPr>
        <w:t>個人資料</w:t>
      </w:r>
      <w:r>
        <w:rPr>
          <w:rFonts w:eastAsia="標楷體" w:hAnsi="標楷體" w:hint="eastAsia"/>
          <w:b/>
          <w:sz w:val="40"/>
          <w:szCs w:val="40"/>
        </w:rPr>
        <w:t>蒐集聲明暨</w:t>
      </w:r>
      <w:r w:rsidRPr="00E027FF">
        <w:rPr>
          <w:rFonts w:eastAsia="標楷體" w:hAnsi="標楷體"/>
          <w:b/>
          <w:sz w:val="40"/>
          <w:szCs w:val="40"/>
        </w:rPr>
        <w:t>同意書</w:t>
      </w:r>
    </w:p>
    <w:p w:rsidR="000532C1" w:rsidRPr="00E027FF" w:rsidRDefault="000532C1" w:rsidP="000532C1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一、本局取得您的個人資料，目的在於辦理</w:t>
      </w:r>
      <w:r w:rsidRPr="00113992">
        <w:rPr>
          <w:rFonts w:ascii="標楷體" w:eastAsia="標楷體" w:hAnsi="標楷體" w:hint="eastAsia"/>
          <w:b/>
          <w:sz w:val="28"/>
          <w:szCs w:val="28"/>
        </w:rPr>
        <w:t>108年桃園市推展早期療育優良人員表揚</w:t>
      </w:r>
      <w:r w:rsidR="00D347FF">
        <w:rPr>
          <w:rFonts w:ascii="標楷體" w:eastAsia="標楷體" w:hAnsi="標楷體" w:hint="eastAsia"/>
          <w:b/>
          <w:sz w:val="28"/>
          <w:szCs w:val="28"/>
        </w:rPr>
        <w:t>甄選審查</w:t>
      </w:r>
      <w:r w:rsidRPr="00113992">
        <w:rPr>
          <w:rFonts w:ascii="標楷體" w:eastAsia="標楷體" w:hAnsi="標楷體" w:hint="eastAsia"/>
          <w:b/>
          <w:sz w:val="28"/>
          <w:szCs w:val="28"/>
        </w:rPr>
        <w:t>計畫</w:t>
      </w:r>
      <w:r w:rsidRPr="000532C1">
        <w:rPr>
          <w:rFonts w:ascii="標楷體" w:eastAsia="標楷體" w:hAnsi="標楷體" w:hint="eastAsia"/>
          <w:b/>
          <w:sz w:val="28"/>
          <w:szCs w:val="28"/>
        </w:rPr>
        <w:t>績優專業服務獎推薦</w:t>
      </w:r>
      <w:r w:rsidRPr="00113992">
        <w:rPr>
          <w:rFonts w:ascii="標楷體" w:eastAsia="標楷體" w:hAnsi="標楷體" w:hint="eastAsia"/>
          <w:b/>
          <w:sz w:val="28"/>
          <w:szCs w:val="28"/>
        </w:rPr>
        <w:t>獎</w:t>
      </w:r>
      <w:r w:rsidRPr="00E027FF">
        <w:rPr>
          <w:rFonts w:eastAsia="標楷體" w:hAnsi="標楷體"/>
          <w:sz w:val="28"/>
          <w:szCs w:val="28"/>
        </w:rPr>
        <w:t>，蒐集、處理及</w:t>
      </w:r>
      <w:r>
        <w:rPr>
          <w:rFonts w:eastAsia="標楷體" w:hAnsi="標楷體" w:hint="eastAsia"/>
          <w:sz w:val="28"/>
          <w:szCs w:val="28"/>
        </w:rPr>
        <w:t>利</w:t>
      </w:r>
      <w:r w:rsidRPr="00E027FF">
        <w:rPr>
          <w:rFonts w:eastAsia="標楷體" w:hAnsi="標楷體"/>
          <w:sz w:val="28"/>
          <w:szCs w:val="28"/>
        </w:rPr>
        <w:t>用您的個人資料</w:t>
      </w:r>
      <w:r>
        <w:rPr>
          <w:rFonts w:eastAsia="標楷體" w:hAnsi="標楷體" w:hint="eastAsia"/>
          <w:sz w:val="28"/>
          <w:szCs w:val="28"/>
        </w:rPr>
        <w:t>，均依</w:t>
      </w:r>
      <w:r>
        <w:rPr>
          <w:rFonts w:eastAsia="標楷體" w:hAnsi="標楷體"/>
          <w:sz w:val="28"/>
          <w:szCs w:val="28"/>
        </w:rPr>
        <w:t>個人資料保護法及相關法令之規</w:t>
      </w:r>
      <w:r>
        <w:rPr>
          <w:rFonts w:eastAsia="標楷體" w:hAnsi="標楷體" w:hint="eastAsia"/>
          <w:sz w:val="28"/>
          <w:szCs w:val="28"/>
        </w:rPr>
        <w:t>定辦理</w:t>
      </w:r>
      <w:r w:rsidRPr="00E027FF">
        <w:rPr>
          <w:rFonts w:eastAsia="標楷體" w:hAnsi="標楷體"/>
          <w:sz w:val="28"/>
          <w:szCs w:val="28"/>
        </w:rPr>
        <w:t>。</w:t>
      </w:r>
    </w:p>
    <w:p w:rsidR="000532C1" w:rsidRPr="0025071D" w:rsidRDefault="000532C1" w:rsidP="000532C1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二、本次蒐集</w:t>
      </w:r>
      <w:r>
        <w:rPr>
          <w:rFonts w:eastAsia="標楷體" w:hAnsi="標楷體" w:hint="eastAsia"/>
          <w:sz w:val="28"/>
          <w:szCs w:val="28"/>
        </w:rPr>
        <w:t>、處理及利</w:t>
      </w:r>
      <w:r w:rsidRPr="00E027FF">
        <w:rPr>
          <w:rFonts w:eastAsia="標楷體" w:hAnsi="標楷體"/>
          <w:sz w:val="28"/>
          <w:szCs w:val="28"/>
        </w:rPr>
        <w:t>用您的個人資料，如</w:t>
      </w:r>
      <w:r w:rsidRPr="00113992">
        <w:rPr>
          <w:rFonts w:ascii="標楷體" w:eastAsia="標楷體" w:hAnsi="標楷體" w:hint="eastAsia"/>
          <w:b/>
          <w:sz w:val="28"/>
          <w:szCs w:val="28"/>
        </w:rPr>
        <w:t>108年桃園市推展早期療育優良人員</w:t>
      </w:r>
      <w:r>
        <w:rPr>
          <w:rFonts w:ascii="標楷體" w:eastAsia="標楷體" w:hAnsi="標楷體" w:hint="eastAsia"/>
          <w:b/>
          <w:sz w:val="28"/>
          <w:szCs w:val="28"/>
        </w:rPr>
        <w:t>表揚</w:t>
      </w:r>
      <w:r w:rsidR="00D347FF">
        <w:rPr>
          <w:rFonts w:ascii="標楷體" w:eastAsia="標楷體" w:hAnsi="標楷體" w:hint="eastAsia"/>
          <w:b/>
          <w:sz w:val="28"/>
          <w:szCs w:val="28"/>
        </w:rPr>
        <w:t>甄選審查</w:t>
      </w:r>
      <w:r>
        <w:rPr>
          <w:rFonts w:ascii="標楷體" w:eastAsia="標楷體" w:hAnsi="標楷體" w:hint="eastAsia"/>
          <w:b/>
          <w:sz w:val="28"/>
          <w:szCs w:val="28"/>
        </w:rPr>
        <w:t>計畫</w:t>
      </w:r>
      <w:r w:rsidRPr="00E027FF">
        <w:rPr>
          <w:rFonts w:eastAsia="標楷體" w:hAnsi="標楷體"/>
          <w:sz w:val="28"/>
          <w:szCs w:val="28"/>
        </w:rPr>
        <w:t>所載。</w:t>
      </w:r>
    </w:p>
    <w:p w:rsidR="000532C1" w:rsidRPr="0025071D" w:rsidRDefault="000532C1" w:rsidP="000532C1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三、您同意本局為使審查作業落實公平、公正與客觀原則，以您所提供的個人資料確認您的身分，與您進行聯絡並從事相關素行查核；並同意本局處理及使用您的個人資料。</w:t>
      </w:r>
    </w:p>
    <w:p w:rsidR="000532C1" w:rsidRPr="0025071D" w:rsidRDefault="000532C1" w:rsidP="000532C1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四、本</w:t>
      </w:r>
      <w:r>
        <w:rPr>
          <w:rFonts w:eastAsia="標楷體" w:hAnsi="標楷體" w:hint="eastAsia"/>
          <w:sz w:val="28"/>
          <w:szCs w:val="28"/>
        </w:rPr>
        <w:t>聲明暨</w:t>
      </w:r>
      <w:r w:rsidRPr="00E027FF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0532C1" w:rsidRDefault="000532C1" w:rsidP="000532C1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五、您瞭解此一同意書符合個人資料保護法及相關法規之要求，具有書面同意本局蒐集、處理及</w:t>
      </w:r>
      <w:r>
        <w:rPr>
          <w:rFonts w:eastAsia="標楷體" w:hAnsi="標楷體" w:hint="eastAsia"/>
          <w:sz w:val="28"/>
          <w:szCs w:val="28"/>
        </w:rPr>
        <w:t>利</w:t>
      </w:r>
      <w:r w:rsidRPr="00E027FF">
        <w:rPr>
          <w:rFonts w:eastAsia="標楷體" w:hAnsi="標楷體"/>
          <w:sz w:val="28"/>
          <w:szCs w:val="28"/>
        </w:rPr>
        <w:t>用您個人資料之效果。</w:t>
      </w:r>
    </w:p>
    <w:p w:rsidR="000532C1" w:rsidRPr="00113992" w:rsidRDefault="000532C1" w:rsidP="000532C1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六、</w:t>
      </w:r>
      <w:r w:rsidRPr="008C4555">
        <w:rPr>
          <w:rFonts w:eastAsia="標楷體" w:hAnsi="標楷體" w:hint="eastAsia"/>
          <w:sz w:val="28"/>
          <w:szCs w:val="28"/>
        </w:rPr>
        <w:t>如有不符</w:t>
      </w:r>
      <w:r>
        <w:rPr>
          <w:rFonts w:eastAsia="標楷體" w:hAnsi="標楷體" w:hint="eastAsia"/>
          <w:sz w:val="28"/>
          <w:szCs w:val="28"/>
        </w:rPr>
        <w:t>審查</w:t>
      </w:r>
      <w:r w:rsidRPr="008C4555">
        <w:rPr>
          <w:rFonts w:eastAsia="標楷體" w:hAnsi="標楷體" w:hint="eastAsia"/>
          <w:sz w:val="28"/>
          <w:szCs w:val="28"/>
        </w:rPr>
        <w:t>資格條件，無異議放棄資格或同意註銷當選資格</w:t>
      </w:r>
      <w:r>
        <w:rPr>
          <w:rFonts w:eastAsia="標楷體" w:hAnsi="標楷體" w:hint="eastAsia"/>
          <w:sz w:val="28"/>
          <w:szCs w:val="28"/>
        </w:rPr>
        <w:t>。</w:t>
      </w:r>
    </w:p>
    <w:p w:rsidR="00D347FF" w:rsidRDefault="000532C1" w:rsidP="00D347FF">
      <w:pPr>
        <w:spacing w:before="240" w:line="560" w:lineRule="exact"/>
        <w:ind w:leftChars="-59" w:left="-142"/>
        <w:rPr>
          <w:rFonts w:eastAsia="標楷體" w:hAnsi="標楷體"/>
          <w:b/>
          <w:sz w:val="28"/>
          <w:szCs w:val="28"/>
        </w:rPr>
      </w:pPr>
      <w:r w:rsidRPr="008B4540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8B4540">
        <w:rPr>
          <w:rFonts w:eastAsia="標楷體" w:hAnsi="標楷體" w:hint="eastAsia"/>
          <w:b/>
          <w:sz w:val="28"/>
          <w:szCs w:val="28"/>
        </w:rPr>
        <w:t>此</w:t>
      </w:r>
      <w:r w:rsidRPr="008B4540">
        <w:rPr>
          <w:rFonts w:eastAsia="標楷體" w:hAnsi="標楷體"/>
          <w:b/>
          <w:sz w:val="28"/>
          <w:szCs w:val="28"/>
        </w:rPr>
        <w:t>同意書之拘束</w:t>
      </w:r>
    </w:p>
    <w:p w:rsidR="00D347FF" w:rsidRDefault="00D347FF" w:rsidP="00D347FF">
      <w:pPr>
        <w:spacing w:before="240" w:line="560" w:lineRule="exact"/>
        <w:ind w:leftChars="-59" w:left="-142"/>
        <w:rPr>
          <w:rFonts w:eastAsia="標楷體" w:hAnsi="標楷體"/>
          <w:b/>
          <w:sz w:val="28"/>
          <w:szCs w:val="28"/>
        </w:rPr>
      </w:pPr>
    </w:p>
    <w:p w:rsidR="000532C1" w:rsidRPr="00D347FF" w:rsidRDefault="00D347FF" w:rsidP="00D347FF">
      <w:pPr>
        <w:spacing w:before="240" w:line="560" w:lineRule="exact"/>
        <w:ind w:leftChars="-59" w:left="-142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532C1" w:rsidRDefault="000532C1" w:rsidP="000532C1">
      <w:pPr>
        <w:spacing w:line="560" w:lineRule="exact"/>
        <w:rPr>
          <w:rFonts w:eastAsia="標楷體"/>
          <w:sz w:val="28"/>
          <w:szCs w:val="28"/>
        </w:rPr>
      </w:pPr>
    </w:p>
    <w:p w:rsidR="000532C1" w:rsidRDefault="000532C1" w:rsidP="000532C1">
      <w:pPr>
        <w:spacing w:line="560" w:lineRule="exact"/>
        <w:jc w:val="righ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立同意書人</w:t>
      </w:r>
      <w:r w:rsidRPr="00E027FF">
        <w:rPr>
          <w:rFonts w:eastAsia="標楷體" w:hAnsi="標楷體"/>
          <w:sz w:val="28"/>
          <w:szCs w:val="28"/>
        </w:rPr>
        <w:t>：</w:t>
      </w:r>
      <w:r w:rsidRPr="00E027FF">
        <w:rPr>
          <w:rFonts w:eastAsia="標楷體" w:hAnsi="標楷體" w:hint="eastAsia"/>
          <w:sz w:val="28"/>
          <w:szCs w:val="28"/>
        </w:rPr>
        <w:t>_______________________</w:t>
      </w:r>
      <w:r w:rsidRPr="00E027FF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須</w:t>
      </w:r>
      <w:r w:rsidRPr="00E027FF">
        <w:rPr>
          <w:rFonts w:eastAsia="標楷體" w:hAnsi="標楷體"/>
          <w:sz w:val="28"/>
          <w:szCs w:val="28"/>
        </w:rPr>
        <w:t>本人簽</w:t>
      </w:r>
      <w:r>
        <w:rPr>
          <w:rFonts w:eastAsia="標楷體" w:hAnsi="標楷體" w:hint="eastAsia"/>
          <w:sz w:val="28"/>
          <w:szCs w:val="28"/>
        </w:rPr>
        <w:t>名</w:t>
      </w:r>
      <w:r w:rsidRPr="00300BC7">
        <w:rPr>
          <w:rFonts w:eastAsia="標楷體" w:hAnsi="標楷體" w:hint="eastAsia"/>
          <w:sz w:val="28"/>
          <w:szCs w:val="28"/>
        </w:rPr>
        <w:t>或</w:t>
      </w:r>
      <w:r>
        <w:rPr>
          <w:rFonts w:eastAsia="標楷體" w:hAnsi="標楷體" w:hint="eastAsia"/>
          <w:sz w:val="28"/>
          <w:szCs w:val="28"/>
        </w:rPr>
        <w:t>蓋</w:t>
      </w:r>
      <w:r w:rsidRPr="00E027FF">
        <w:rPr>
          <w:rFonts w:eastAsia="標楷體" w:hAnsi="標楷體"/>
          <w:sz w:val="28"/>
          <w:szCs w:val="28"/>
        </w:rPr>
        <w:t>章</w:t>
      </w:r>
      <w:r w:rsidRPr="00E027FF">
        <w:rPr>
          <w:rFonts w:eastAsia="標楷體"/>
          <w:sz w:val="28"/>
          <w:szCs w:val="28"/>
        </w:rPr>
        <w:t>)</w:t>
      </w:r>
    </w:p>
    <w:p w:rsidR="00D347FF" w:rsidRDefault="00D347FF" w:rsidP="000532C1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D347FF" w:rsidRDefault="00D347FF" w:rsidP="000532C1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0532C1" w:rsidRPr="00E027FF" w:rsidRDefault="000532C1" w:rsidP="000532C1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E027FF">
        <w:rPr>
          <w:rFonts w:eastAsia="標楷體" w:hint="eastAsia"/>
          <w:sz w:val="28"/>
          <w:szCs w:val="28"/>
        </w:rPr>
        <w:t>中華民國</w:t>
      </w:r>
      <w:r w:rsidRPr="00E027FF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年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月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日</w:t>
      </w:r>
    </w:p>
    <w:p w:rsidR="0014451C" w:rsidRPr="008C4555" w:rsidRDefault="0014451C" w:rsidP="008C45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C4555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0D3E15">
        <w:rPr>
          <w:rFonts w:ascii="標楷體" w:eastAsia="標楷體" w:hAnsi="標楷體" w:hint="eastAsia"/>
          <w:sz w:val="28"/>
          <w:szCs w:val="28"/>
        </w:rPr>
        <w:t>3</w:t>
      </w:r>
      <w:r w:rsidRPr="008C4555">
        <w:rPr>
          <w:rFonts w:ascii="標楷體" w:eastAsia="標楷體" w:hAnsi="標楷體" w:hint="eastAsia"/>
          <w:sz w:val="28"/>
          <w:szCs w:val="28"/>
        </w:rPr>
        <w:t>-</w:t>
      </w:r>
      <w:r w:rsidR="00D96034">
        <w:rPr>
          <w:rFonts w:ascii="標楷體" w:eastAsia="標楷體" w:hAnsi="標楷體" w:hint="eastAsia"/>
          <w:sz w:val="28"/>
          <w:szCs w:val="28"/>
        </w:rPr>
        <w:t>績優團體獎</w:t>
      </w:r>
      <w:r w:rsidRPr="008C4555">
        <w:rPr>
          <w:rFonts w:ascii="標楷體" w:eastAsia="標楷體" w:hAnsi="標楷體" w:hint="eastAsia"/>
          <w:sz w:val="28"/>
          <w:szCs w:val="28"/>
        </w:rPr>
        <w:t>文件資料(自薦表等相關證明文件)</w:t>
      </w:r>
    </w:p>
    <w:p w:rsidR="00D96034" w:rsidRPr="00113992" w:rsidRDefault="00D96034" w:rsidP="00D96034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108年度桃園市推展早期療育優良人員表揚</w:t>
      </w:r>
      <w:r w:rsidR="00D347FF">
        <w:rPr>
          <w:rFonts w:ascii="標楷體" w:eastAsia="標楷體" w:hAnsi="標楷體" w:hint="eastAsia"/>
          <w:b/>
          <w:color w:val="000000"/>
          <w:sz w:val="36"/>
          <w:szCs w:val="28"/>
        </w:rPr>
        <w:t>甄選審查</w:t>
      </w:r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計畫</w:t>
      </w:r>
    </w:p>
    <w:p w:rsidR="0014451C" w:rsidRPr="00D96034" w:rsidRDefault="00D96034" w:rsidP="00D96034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績優團體</w:t>
      </w:r>
      <w:r w:rsidRPr="00113992">
        <w:rPr>
          <w:rFonts w:ascii="標楷體" w:eastAsia="標楷體" w:hAnsi="標楷體" w:hint="eastAsia"/>
          <w:b/>
          <w:sz w:val="36"/>
          <w:szCs w:val="28"/>
        </w:rPr>
        <w:t>獎推薦表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2197"/>
        <w:gridCol w:w="1876"/>
        <w:gridCol w:w="4921"/>
      </w:tblGrid>
      <w:tr w:rsidR="0014451C" w:rsidRPr="008C4555" w:rsidTr="00C6144E">
        <w:trPr>
          <w:trHeight w:val="847"/>
        </w:trPr>
        <w:tc>
          <w:tcPr>
            <w:tcW w:w="9751" w:type="dxa"/>
            <w:gridSpan w:val="4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推薦單位：</w:t>
            </w:r>
          </w:p>
        </w:tc>
      </w:tr>
      <w:tr w:rsidR="0014451C" w:rsidRPr="008C4555" w:rsidTr="000D3E15">
        <w:trPr>
          <w:trHeight w:val="739"/>
        </w:trPr>
        <w:tc>
          <w:tcPr>
            <w:tcW w:w="743" w:type="dxa"/>
            <w:vMerge w:val="restart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薦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2200" w:type="dxa"/>
            <w:vAlign w:val="center"/>
          </w:tcPr>
          <w:p w:rsidR="0014451C" w:rsidRPr="008C4555" w:rsidRDefault="0014451C" w:rsidP="000D3E15">
            <w:pPr>
              <w:spacing w:line="0" w:lineRule="atLeast"/>
              <w:ind w:left="4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團體名稱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0D3E15">
        <w:trPr>
          <w:trHeight w:val="798"/>
        </w:trPr>
        <w:tc>
          <w:tcPr>
            <w:tcW w:w="743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D3E15" w:rsidRDefault="0014451C" w:rsidP="000D3E15">
            <w:pPr>
              <w:spacing w:line="0" w:lineRule="atLeast"/>
              <w:ind w:left="47" w:rightChars="-36" w:right="-8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bCs/>
                <w:sz w:val="28"/>
                <w:szCs w:val="28"/>
              </w:rPr>
              <w:t>負責人或授權</w:t>
            </w:r>
          </w:p>
          <w:p w:rsidR="0014451C" w:rsidRPr="008C4555" w:rsidRDefault="0014451C" w:rsidP="000D3E15">
            <w:pPr>
              <w:spacing w:line="0" w:lineRule="atLeast"/>
              <w:ind w:left="47"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bCs/>
                <w:sz w:val="28"/>
                <w:szCs w:val="28"/>
              </w:rPr>
              <w:t>代表人姓名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□負責人：</w:t>
            </w:r>
            <w:r w:rsidRPr="008C45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□授權代表人：</w:t>
            </w:r>
            <w:r w:rsidRPr="008C45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14451C" w:rsidRPr="008C4555" w:rsidTr="000D3E15">
        <w:trPr>
          <w:trHeight w:val="577"/>
        </w:trPr>
        <w:tc>
          <w:tcPr>
            <w:tcW w:w="743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14451C" w:rsidRPr="008C4555" w:rsidRDefault="0014451C" w:rsidP="000D3E15">
            <w:pPr>
              <w:spacing w:line="0" w:lineRule="atLeast"/>
              <w:ind w:left="1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 xml:space="preserve">手機: 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Mail: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地址:</w:t>
            </w:r>
          </w:p>
        </w:tc>
      </w:tr>
      <w:tr w:rsidR="0014451C" w:rsidRPr="008C4555" w:rsidTr="000D3E15">
        <w:trPr>
          <w:trHeight w:val="908"/>
        </w:trPr>
        <w:tc>
          <w:tcPr>
            <w:tcW w:w="743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14451C" w:rsidRPr="008C4555" w:rsidRDefault="0014451C" w:rsidP="000D3E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團體成立時間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0D3E15">
        <w:trPr>
          <w:trHeight w:val="955"/>
        </w:trPr>
        <w:tc>
          <w:tcPr>
            <w:tcW w:w="743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14451C" w:rsidRPr="008C4555" w:rsidRDefault="0014451C" w:rsidP="000D3E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團體成立宗旨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0D3E15">
        <w:trPr>
          <w:trHeight w:val="940"/>
        </w:trPr>
        <w:tc>
          <w:tcPr>
            <w:tcW w:w="743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14451C" w:rsidRPr="008C4555" w:rsidRDefault="0014451C" w:rsidP="000D3E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團體成立現有人數</w:t>
            </w:r>
            <w:r w:rsidR="00C6144E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BC11AF">
        <w:trPr>
          <w:trHeight w:val="918"/>
        </w:trPr>
        <w:tc>
          <w:tcPr>
            <w:tcW w:w="743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14451C" w:rsidRPr="008C4555" w:rsidRDefault="0014451C" w:rsidP="000D3E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服務項目及內容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C6144E">
        <w:trPr>
          <w:trHeight w:val="834"/>
        </w:trPr>
        <w:tc>
          <w:tcPr>
            <w:tcW w:w="9751" w:type="dxa"/>
            <w:gridSpan w:val="4"/>
            <w:vAlign w:val="center"/>
          </w:tcPr>
          <w:p w:rsidR="0014451C" w:rsidRPr="008C4555" w:rsidRDefault="00BC11AF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具體優良事蹟</w:t>
            </w:r>
            <w:r w:rsidR="0014451C" w:rsidRPr="008C4555">
              <w:rPr>
                <w:rFonts w:ascii="標楷體" w:eastAsia="標楷體" w:hAnsi="標楷體" w:hint="eastAsia"/>
                <w:sz w:val="28"/>
                <w:szCs w:val="28"/>
              </w:rPr>
              <w:t>（本項請條列式敘明清楚）</w:t>
            </w:r>
          </w:p>
        </w:tc>
      </w:tr>
      <w:tr w:rsidR="0014451C" w:rsidRPr="008C4555" w:rsidTr="000A4037">
        <w:trPr>
          <w:trHeight w:val="557"/>
        </w:trPr>
        <w:tc>
          <w:tcPr>
            <w:tcW w:w="9751" w:type="dxa"/>
            <w:gridSpan w:val="4"/>
          </w:tcPr>
          <w:p w:rsidR="0014451C" w:rsidRPr="00EF19B2" w:rsidRDefault="00EF19B2" w:rsidP="00EF19B2">
            <w:pPr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EF19B2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1.</w:t>
            </w:r>
            <w:r w:rsidR="0014451C" w:rsidRPr="00EF19B2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說明單位/機構</w:t>
            </w:r>
            <w:r w:rsidRPr="00EF19B2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組織功能、行政管理、資源連結、服務績效、其他優良事蹟</w:t>
            </w:r>
            <w:r w:rsidR="0014451C" w:rsidRPr="00EF19B2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，並舉出實例說明。</w:t>
            </w:r>
          </w:p>
          <w:p w:rsidR="00EF19B2" w:rsidRPr="00EF19B2" w:rsidRDefault="00EF19B2" w:rsidP="00EF19B2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EF19B2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2.</w:t>
            </w:r>
            <w:r w:rsidR="00FB0E5D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優良事蹟：</w:t>
            </w:r>
          </w:p>
          <w:p w:rsidR="00FB0E5D" w:rsidRPr="00781C38" w:rsidRDefault="00FB0E5D" w:rsidP="00FB0E5D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1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)深耕於發展遲緩兒童早期療育相關實務層面服務，或受服務對象肯定者。</w:t>
            </w:r>
          </w:p>
          <w:p w:rsidR="00FB0E5D" w:rsidRPr="00781C38" w:rsidRDefault="00FB0E5D" w:rsidP="00FB0E5D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(2)熱心並積極推動發展遲緩兒童早期療育相關服務者，含研究或倡導，且有優良表現或具體貢獻者。</w:t>
            </w:r>
          </w:p>
          <w:p w:rsidR="00FB0E5D" w:rsidRPr="00781C38" w:rsidRDefault="00FB0E5D" w:rsidP="00FB0E5D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(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3</w:t>
            </w: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)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辦理發展遲緩兒童早期療育相關業務，表現出色或具有示範價值。</w:t>
            </w:r>
          </w:p>
          <w:p w:rsidR="0014451C" w:rsidRDefault="00FB0E5D" w:rsidP="00FB0E5D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(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4</w:t>
            </w: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)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其他有助於推動或協助發展遲緩兒童早期療育服務之事項。</w:t>
            </w:r>
          </w:p>
          <w:p w:rsidR="00FB0E5D" w:rsidRDefault="00FB0E5D" w:rsidP="00FB0E5D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:rsidR="00FB0E5D" w:rsidRDefault="00FB0E5D" w:rsidP="00FB0E5D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:rsidR="00FB0E5D" w:rsidRPr="00EF19B2" w:rsidRDefault="00FB0E5D" w:rsidP="00FB0E5D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</w:tc>
      </w:tr>
      <w:tr w:rsidR="0014451C" w:rsidRPr="008C4555" w:rsidTr="00BC11AF">
        <w:trPr>
          <w:trHeight w:val="6794"/>
        </w:trPr>
        <w:tc>
          <w:tcPr>
            <w:tcW w:w="9751" w:type="dxa"/>
            <w:gridSpan w:val="4"/>
          </w:tcPr>
          <w:p w:rsidR="0014451C" w:rsidRPr="008C4555" w:rsidRDefault="0014451C" w:rsidP="000A4037">
            <w:pPr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lastRenderedPageBreak/>
              <w:t>請貼團體照一張</w:t>
            </w:r>
          </w:p>
        </w:tc>
      </w:tr>
      <w:tr w:rsidR="000A4037" w:rsidRPr="008C4555" w:rsidTr="000A4037">
        <w:trPr>
          <w:trHeight w:val="562"/>
        </w:trPr>
        <w:tc>
          <w:tcPr>
            <w:tcW w:w="9751" w:type="dxa"/>
            <w:gridSpan w:val="4"/>
            <w:vAlign w:val="center"/>
          </w:tcPr>
          <w:p w:rsidR="000A4037" w:rsidRPr="008C4555" w:rsidRDefault="000A4037" w:rsidP="000A4037">
            <w:pPr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0A4037">
              <w:rPr>
                <w:rFonts w:ascii="標楷體" w:eastAsia="標楷體" w:hAnsi="標楷體" w:hint="eastAsia"/>
                <w:sz w:val="28"/>
                <w:szCs w:val="28"/>
              </w:rPr>
              <w:t>推薦單位自評</w:t>
            </w:r>
          </w:p>
        </w:tc>
      </w:tr>
      <w:tr w:rsidR="000A4037" w:rsidRPr="008C4555" w:rsidTr="00EF19B2">
        <w:trPr>
          <w:trHeight w:val="2669"/>
        </w:trPr>
        <w:tc>
          <w:tcPr>
            <w:tcW w:w="9751" w:type="dxa"/>
            <w:gridSpan w:val="4"/>
          </w:tcPr>
          <w:p w:rsidR="000A4037" w:rsidRDefault="000A4037" w:rsidP="008C4555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</w:tc>
      </w:tr>
      <w:tr w:rsidR="0014451C" w:rsidRPr="008C4555" w:rsidTr="00C6144E">
        <w:trPr>
          <w:trHeight w:val="548"/>
        </w:trPr>
        <w:tc>
          <w:tcPr>
            <w:tcW w:w="4822" w:type="dxa"/>
            <w:gridSpan w:val="3"/>
            <w:vAlign w:val="center"/>
          </w:tcPr>
          <w:p w:rsidR="0014451C" w:rsidRPr="008C4555" w:rsidRDefault="00EF19B2" w:rsidP="008C455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  <w:r w:rsidR="0014451C"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負責人/授權代表人</w:t>
            </w:r>
            <w:r w:rsidR="0014451C" w:rsidRPr="008C4555">
              <w:rPr>
                <w:rFonts w:ascii="標楷體" w:eastAsia="標楷體" w:hAnsi="標楷體" w:hint="eastAsia"/>
                <w:b/>
                <w:sz w:val="28"/>
                <w:szCs w:val="28"/>
              </w:rPr>
              <w:t>簽名</w:t>
            </w:r>
          </w:p>
        </w:tc>
        <w:tc>
          <w:tcPr>
            <w:tcW w:w="4929" w:type="dxa"/>
          </w:tcPr>
          <w:p w:rsidR="0014451C" w:rsidRPr="008C4555" w:rsidRDefault="0014451C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9B2" w:rsidRPr="008C4555" w:rsidTr="00C6144E">
        <w:trPr>
          <w:trHeight w:val="548"/>
        </w:trPr>
        <w:tc>
          <w:tcPr>
            <w:tcW w:w="4822" w:type="dxa"/>
            <w:gridSpan w:val="3"/>
            <w:vAlign w:val="center"/>
          </w:tcPr>
          <w:p w:rsidR="00EF19B2" w:rsidRDefault="00EF19B2" w:rsidP="008C455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 薦 單 位 關 防</w:t>
            </w:r>
          </w:p>
        </w:tc>
        <w:tc>
          <w:tcPr>
            <w:tcW w:w="4929" w:type="dxa"/>
          </w:tcPr>
          <w:p w:rsidR="00EF19B2" w:rsidRDefault="00EF19B2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Pr="008C4555" w:rsidRDefault="00EF19B2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3E15" w:rsidRPr="008C4555" w:rsidRDefault="000D3E15" w:rsidP="000D3E15">
      <w:pPr>
        <w:spacing w:line="0" w:lineRule="atLeast"/>
        <w:jc w:val="distribute"/>
        <w:rPr>
          <w:rFonts w:ascii="標楷體" w:eastAsia="標楷體" w:hAnsi="標楷體"/>
          <w:b/>
          <w:sz w:val="28"/>
          <w:szCs w:val="28"/>
        </w:rPr>
      </w:pPr>
      <w:r w:rsidRPr="008C4555">
        <w:rPr>
          <w:rFonts w:ascii="標楷體" w:eastAsia="標楷體" w:hAnsi="標楷體" w:hint="eastAsia"/>
          <w:b/>
          <w:bCs/>
          <w:sz w:val="28"/>
          <w:szCs w:val="28"/>
        </w:rPr>
        <w:t>中華民國 年 月 日</w:t>
      </w:r>
    </w:p>
    <w:p w:rsidR="007218E3" w:rsidRDefault="007218E3" w:rsidP="00EF19B2">
      <w:pPr>
        <w:spacing w:line="560" w:lineRule="exact"/>
        <w:jc w:val="center"/>
        <w:rPr>
          <w:rFonts w:eastAsia="標楷體" w:hAnsi="標楷體"/>
          <w:b/>
          <w:sz w:val="40"/>
          <w:szCs w:val="40"/>
        </w:rPr>
      </w:pPr>
    </w:p>
    <w:p w:rsidR="00EF19B2" w:rsidRDefault="00EF19B2" w:rsidP="00EF19B2">
      <w:pPr>
        <w:spacing w:line="560" w:lineRule="exact"/>
        <w:jc w:val="center"/>
        <w:rPr>
          <w:rFonts w:eastAsia="標楷體" w:hAnsi="標楷體"/>
          <w:b/>
          <w:sz w:val="40"/>
          <w:szCs w:val="40"/>
        </w:rPr>
      </w:pPr>
      <w:r w:rsidRPr="00A31FD8">
        <w:rPr>
          <w:rFonts w:eastAsia="標楷體" w:hAnsi="標楷體"/>
          <w:b/>
          <w:sz w:val="40"/>
          <w:szCs w:val="40"/>
        </w:rPr>
        <w:lastRenderedPageBreak/>
        <w:t>桃園</w:t>
      </w:r>
      <w:r>
        <w:rPr>
          <w:rFonts w:eastAsia="標楷體" w:hAnsi="標楷體" w:hint="eastAsia"/>
          <w:b/>
          <w:sz w:val="40"/>
          <w:szCs w:val="40"/>
        </w:rPr>
        <w:t>市</w:t>
      </w:r>
      <w:r w:rsidRPr="00300BC7">
        <w:rPr>
          <w:rFonts w:eastAsia="標楷體" w:hAnsi="標楷體" w:hint="eastAsia"/>
          <w:b/>
          <w:sz w:val="40"/>
          <w:szCs w:val="40"/>
        </w:rPr>
        <w:t>政府</w:t>
      </w:r>
      <w:r>
        <w:rPr>
          <w:rFonts w:eastAsia="標楷體" w:hAnsi="標楷體" w:hint="eastAsia"/>
          <w:b/>
          <w:sz w:val="40"/>
          <w:szCs w:val="40"/>
        </w:rPr>
        <w:t>社會局</w:t>
      </w:r>
    </w:p>
    <w:p w:rsidR="00EF19B2" w:rsidRPr="00E027FF" w:rsidRDefault="00EF19B2" w:rsidP="00EF19B2">
      <w:pPr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E027FF">
        <w:rPr>
          <w:rFonts w:eastAsia="標楷體" w:hAnsi="標楷體"/>
          <w:b/>
          <w:sz w:val="40"/>
          <w:szCs w:val="40"/>
        </w:rPr>
        <w:t>個人資料</w:t>
      </w:r>
      <w:r>
        <w:rPr>
          <w:rFonts w:eastAsia="標楷體" w:hAnsi="標楷體" w:hint="eastAsia"/>
          <w:b/>
          <w:sz w:val="40"/>
          <w:szCs w:val="40"/>
        </w:rPr>
        <w:t>蒐集聲明暨</w:t>
      </w:r>
      <w:r w:rsidRPr="00E027FF">
        <w:rPr>
          <w:rFonts w:eastAsia="標楷體" w:hAnsi="標楷體"/>
          <w:b/>
          <w:sz w:val="40"/>
          <w:szCs w:val="40"/>
        </w:rPr>
        <w:t>同意書</w:t>
      </w:r>
    </w:p>
    <w:p w:rsidR="00EF19B2" w:rsidRPr="00E027FF" w:rsidRDefault="00EF19B2" w:rsidP="00EF19B2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一、本局取得您的個人資料，目的在於辦理</w:t>
      </w:r>
      <w:r w:rsidRPr="00113992">
        <w:rPr>
          <w:rFonts w:ascii="標楷體" w:eastAsia="標楷體" w:hAnsi="標楷體" w:hint="eastAsia"/>
          <w:b/>
          <w:sz w:val="28"/>
          <w:szCs w:val="28"/>
        </w:rPr>
        <w:t>108年桃園市推展早期療育優良人員表揚</w:t>
      </w:r>
      <w:r w:rsidR="00D347FF">
        <w:rPr>
          <w:rFonts w:ascii="標楷體" w:eastAsia="標楷體" w:hAnsi="標楷體" w:hint="eastAsia"/>
          <w:b/>
          <w:sz w:val="28"/>
          <w:szCs w:val="28"/>
        </w:rPr>
        <w:t>甄選審查</w:t>
      </w:r>
      <w:r w:rsidRPr="00113992">
        <w:rPr>
          <w:rFonts w:ascii="標楷體" w:eastAsia="標楷體" w:hAnsi="標楷體" w:hint="eastAsia"/>
          <w:b/>
          <w:sz w:val="28"/>
          <w:szCs w:val="28"/>
        </w:rPr>
        <w:t>計畫</w:t>
      </w:r>
      <w:r w:rsidRPr="000532C1">
        <w:rPr>
          <w:rFonts w:ascii="標楷體" w:eastAsia="標楷體" w:hAnsi="標楷體" w:hint="eastAsia"/>
          <w:b/>
          <w:sz w:val="28"/>
          <w:szCs w:val="28"/>
        </w:rPr>
        <w:t>績優</w:t>
      </w:r>
      <w:r>
        <w:rPr>
          <w:rFonts w:ascii="標楷體" w:eastAsia="標楷體" w:hAnsi="標楷體" w:hint="eastAsia"/>
          <w:b/>
          <w:sz w:val="28"/>
          <w:szCs w:val="28"/>
        </w:rPr>
        <w:t>團體</w:t>
      </w:r>
      <w:r w:rsidRPr="000532C1">
        <w:rPr>
          <w:rFonts w:ascii="標楷體" w:eastAsia="標楷體" w:hAnsi="標楷體" w:hint="eastAsia"/>
          <w:b/>
          <w:sz w:val="28"/>
          <w:szCs w:val="28"/>
        </w:rPr>
        <w:t>獎推薦</w:t>
      </w:r>
      <w:r w:rsidRPr="00113992">
        <w:rPr>
          <w:rFonts w:ascii="標楷體" w:eastAsia="標楷體" w:hAnsi="標楷體" w:hint="eastAsia"/>
          <w:b/>
          <w:sz w:val="28"/>
          <w:szCs w:val="28"/>
        </w:rPr>
        <w:t>獎</w:t>
      </w:r>
      <w:r w:rsidRPr="00E027FF">
        <w:rPr>
          <w:rFonts w:eastAsia="標楷體" w:hAnsi="標楷體"/>
          <w:sz w:val="28"/>
          <w:szCs w:val="28"/>
        </w:rPr>
        <w:t>，蒐集、處理及</w:t>
      </w:r>
      <w:r>
        <w:rPr>
          <w:rFonts w:eastAsia="標楷體" w:hAnsi="標楷體" w:hint="eastAsia"/>
          <w:sz w:val="28"/>
          <w:szCs w:val="28"/>
        </w:rPr>
        <w:t>利</w:t>
      </w:r>
      <w:r w:rsidRPr="00E027FF">
        <w:rPr>
          <w:rFonts w:eastAsia="標楷體" w:hAnsi="標楷體"/>
          <w:sz w:val="28"/>
          <w:szCs w:val="28"/>
        </w:rPr>
        <w:t>用您的個人資料</w:t>
      </w:r>
      <w:r>
        <w:rPr>
          <w:rFonts w:eastAsia="標楷體" w:hAnsi="標楷體" w:hint="eastAsia"/>
          <w:sz w:val="28"/>
          <w:szCs w:val="28"/>
        </w:rPr>
        <w:t>，均依</w:t>
      </w:r>
      <w:r>
        <w:rPr>
          <w:rFonts w:eastAsia="標楷體" w:hAnsi="標楷體"/>
          <w:sz w:val="28"/>
          <w:szCs w:val="28"/>
        </w:rPr>
        <w:t>個人資料保護法及相關法令之規</w:t>
      </w:r>
      <w:r>
        <w:rPr>
          <w:rFonts w:eastAsia="標楷體" w:hAnsi="標楷體" w:hint="eastAsia"/>
          <w:sz w:val="28"/>
          <w:szCs w:val="28"/>
        </w:rPr>
        <w:t>定辦理</w:t>
      </w:r>
      <w:r w:rsidRPr="00E027FF">
        <w:rPr>
          <w:rFonts w:eastAsia="標楷體" w:hAnsi="標楷體"/>
          <w:sz w:val="28"/>
          <w:szCs w:val="28"/>
        </w:rPr>
        <w:t>。</w:t>
      </w:r>
    </w:p>
    <w:p w:rsidR="00EF19B2" w:rsidRPr="0025071D" w:rsidRDefault="00EF19B2" w:rsidP="00EF19B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二、本次蒐集</w:t>
      </w:r>
      <w:r>
        <w:rPr>
          <w:rFonts w:eastAsia="標楷體" w:hAnsi="標楷體" w:hint="eastAsia"/>
          <w:sz w:val="28"/>
          <w:szCs w:val="28"/>
        </w:rPr>
        <w:t>、處理及利</w:t>
      </w:r>
      <w:r w:rsidRPr="00E027FF">
        <w:rPr>
          <w:rFonts w:eastAsia="標楷體" w:hAnsi="標楷體"/>
          <w:sz w:val="28"/>
          <w:szCs w:val="28"/>
        </w:rPr>
        <w:t>用您的個人資料，如</w:t>
      </w:r>
      <w:r w:rsidRPr="00113992">
        <w:rPr>
          <w:rFonts w:ascii="標楷體" w:eastAsia="標楷體" w:hAnsi="標楷體" w:hint="eastAsia"/>
          <w:b/>
          <w:sz w:val="28"/>
          <w:szCs w:val="28"/>
        </w:rPr>
        <w:t>108年桃園市推展早期療育優良人員</w:t>
      </w:r>
      <w:r>
        <w:rPr>
          <w:rFonts w:ascii="標楷體" w:eastAsia="標楷體" w:hAnsi="標楷體" w:hint="eastAsia"/>
          <w:b/>
          <w:sz w:val="28"/>
          <w:szCs w:val="28"/>
        </w:rPr>
        <w:t>表揚</w:t>
      </w:r>
      <w:r w:rsidR="00D347FF">
        <w:rPr>
          <w:rFonts w:ascii="標楷體" w:eastAsia="標楷體" w:hAnsi="標楷體" w:hint="eastAsia"/>
          <w:b/>
          <w:sz w:val="28"/>
          <w:szCs w:val="28"/>
        </w:rPr>
        <w:t>甄選審查</w:t>
      </w:r>
      <w:r>
        <w:rPr>
          <w:rFonts w:ascii="標楷體" w:eastAsia="標楷體" w:hAnsi="標楷體" w:hint="eastAsia"/>
          <w:b/>
          <w:sz w:val="28"/>
          <w:szCs w:val="28"/>
        </w:rPr>
        <w:t>計畫</w:t>
      </w:r>
      <w:r w:rsidRPr="00E027FF">
        <w:rPr>
          <w:rFonts w:eastAsia="標楷體" w:hAnsi="標楷體"/>
          <w:sz w:val="28"/>
          <w:szCs w:val="28"/>
        </w:rPr>
        <w:t>所載。</w:t>
      </w:r>
    </w:p>
    <w:p w:rsidR="00EF19B2" w:rsidRPr="0025071D" w:rsidRDefault="00EF19B2" w:rsidP="00EF19B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三、您同意本局為使審查作業落實公平、公正與客觀原則，以您所提供的個人資料確認您的身分，與您進行聯絡並從事相關素行查核；並同意本局處理及使用您的個人資料。</w:t>
      </w:r>
    </w:p>
    <w:p w:rsidR="00EF19B2" w:rsidRPr="0025071D" w:rsidRDefault="00EF19B2" w:rsidP="00EF19B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四、本</w:t>
      </w:r>
      <w:r>
        <w:rPr>
          <w:rFonts w:eastAsia="標楷體" w:hAnsi="標楷體" w:hint="eastAsia"/>
          <w:sz w:val="28"/>
          <w:szCs w:val="28"/>
        </w:rPr>
        <w:t>聲明暨</w:t>
      </w:r>
      <w:r w:rsidRPr="00E027FF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EF19B2" w:rsidRDefault="00EF19B2" w:rsidP="00EF19B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五、您瞭解此一同意書符合個人資料保護法及相關法規之要求，具有書面同意本局蒐集、處理及</w:t>
      </w:r>
      <w:r>
        <w:rPr>
          <w:rFonts w:eastAsia="標楷體" w:hAnsi="標楷體" w:hint="eastAsia"/>
          <w:sz w:val="28"/>
          <w:szCs w:val="28"/>
        </w:rPr>
        <w:t>利</w:t>
      </w:r>
      <w:r w:rsidRPr="00E027FF">
        <w:rPr>
          <w:rFonts w:eastAsia="標楷體" w:hAnsi="標楷體"/>
          <w:sz w:val="28"/>
          <w:szCs w:val="28"/>
        </w:rPr>
        <w:t>用您個人資料之效果。</w:t>
      </w:r>
    </w:p>
    <w:p w:rsidR="00EF19B2" w:rsidRPr="00113992" w:rsidRDefault="00EF19B2" w:rsidP="00EF19B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六、</w:t>
      </w:r>
      <w:r w:rsidRPr="008C4555">
        <w:rPr>
          <w:rFonts w:eastAsia="標楷體" w:hAnsi="標楷體" w:hint="eastAsia"/>
          <w:sz w:val="28"/>
          <w:szCs w:val="28"/>
        </w:rPr>
        <w:t>如有不符</w:t>
      </w:r>
      <w:r>
        <w:rPr>
          <w:rFonts w:eastAsia="標楷體" w:hAnsi="標楷體" w:hint="eastAsia"/>
          <w:sz w:val="28"/>
          <w:szCs w:val="28"/>
        </w:rPr>
        <w:t>審查</w:t>
      </w:r>
      <w:r w:rsidRPr="008C4555">
        <w:rPr>
          <w:rFonts w:eastAsia="標楷體" w:hAnsi="標楷體" w:hint="eastAsia"/>
          <w:sz w:val="28"/>
          <w:szCs w:val="28"/>
        </w:rPr>
        <w:t>資格條件，無異議放棄資格或同意註銷當選資格</w:t>
      </w:r>
      <w:r>
        <w:rPr>
          <w:rFonts w:eastAsia="標楷體" w:hAnsi="標楷體" w:hint="eastAsia"/>
          <w:sz w:val="28"/>
          <w:szCs w:val="28"/>
        </w:rPr>
        <w:t>。</w:t>
      </w:r>
    </w:p>
    <w:p w:rsidR="00EF19B2" w:rsidRDefault="00EF19B2" w:rsidP="00D347FF">
      <w:pPr>
        <w:spacing w:before="240" w:line="560" w:lineRule="exact"/>
        <w:ind w:leftChars="-59" w:left="-142"/>
        <w:rPr>
          <w:rFonts w:eastAsia="標楷體" w:hAnsi="標楷體"/>
          <w:b/>
          <w:sz w:val="28"/>
          <w:szCs w:val="28"/>
        </w:rPr>
      </w:pPr>
      <w:r w:rsidRPr="008B4540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8B4540">
        <w:rPr>
          <w:rFonts w:eastAsia="標楷體" w:hAnsi="標楷體" w:hint="eastAsia"/>
          <w:b/>
          <w:sz w:val="28"/>
          <w:szCs w:val="28"/>
        </w:rPr>
        <w:t>此</w:t>
      </w:r>
      <w:r w:rsidRPr="008B4540">
        <w:rPr>
          <w:rFonts w:eastAsia="標楷體" w:hAnsi="標楷體"/>
          <w:b/>
          <w:sz w:val="28"/>
          <w:szCs w:val="28"/>
        </w:rPr>
        <w:t>同意書之拘束</w:t>
      </w:r>
    </w:p>
    <w:p w:rsidR="00D347FF" w:rsidRPr="00F045ED" w:rsidRDefault="00D347FF" w:rsidP="00D347FF">
      <w:pPr>
        <w:spacing w:before="240" w:line="560" w:lineRule="exact"/>
        <w:ind w:leftChars="-59" w:left="-142"/>
        <w:rPr>
          <w:rFonts w:ascii="標楷體" w:eastAsia="標楷體" w:hAnsi="標楷體"/>
          <w:sz w:val="28"/>
          <w:szCs w:val="28"/>
        </w:rPr>
      </w:pPr>
    </w:p>
    <w:p w:rsidR="00EF19B2" w:rsidRDefault="00EF19B2" w:rsidP="00EF19B2">
      <w:pPr>
        <w:spacing w:line="560" w:lineRule="exact"/>
        <w:jc w:val="righ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單位負責人</w:t>
      </w:r>
      <w:r>
        <w:rPr>
          <w:rFonts w:eastAsia="標楷體" w:hAnsi="標楷體" w:hint="eastAsia"/>
          <w:sz w:val="28"/>
          <w:szCs w:val="28"/>
        </w:rPr>
        <w:t>/</w:t>
      </w:r>
      <w:r w:rsidR="0088660F">
        <w:rPr>
          <w:rFonts w:eastAsia="標楷體" w:hAnsi="標楷體" w:hint="eastAsia"/>
          <w:sz w:val="28"/>
          <w:szCs w:val="28"/>
        </w:rPr>
        <w:t>授權</w:t>
      </w:r>
      <w:r>
        <w:rPr>
          <w:rFonts w:eastAsia="標楷體" w:hAnsi="標楷體" w:hint="eastAsia"/>
          <w:sz w:val="28"/>
          <w:szCs w:val="28"/>
        </w:rPr>
        <w:t>代表人</w:t>
      </w:r>
      <w:r w:rsidRPr="00E027FF">
        <w:rPr>
          <w:rFonts w:eastAsia="標楷體" w:hAnsi="標楷體"/>
          <w:sz w:val="28"/>
          <w:szCs w:val="28"/>
        </w:rPr>
        <w:t>：</w:t>
      </w:r>
      <w:r w:rsidR="0088660F">
        <w:rPr>
          <w:rFonts w:eastAsia="標楷體" w:hAnsi="標楷體" w:hint="eastAsia"/>
          <w:sz w:val="28"/>
          <w:szCs w:val="28"/>
        </w:rPr>
        <w:t>___________________</w:t>
      </w:r>
      <w:r w:rsidRPr="00E027FF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須</w:t>
      </w:r>
      <w:r w:rsidRPr="00E027FF">
        <w:rPr>
          <w:rFonts w:eastAsia="標楷體" w:hAnsi="標楷體"/>
          <w:sz w:val="28"/>
          <w:szCs w:val="28"/>
        </w:rPr>
        <w:t>本人簽</w:t>
      </w:r>
      <w:r>
        <w:rPr>
          <w:rFonts w:eastAsia="標楷體" w:hAnsi="標楷體" w:hint="eastAsia"/>
          <w:sz w:val="28"/>
          <w:szCs w:val="28"/>
        </w:rPr>
        <w:t>名</w:t>
      </w:r>
      <w:r w:rsidRPr="00300BC7">
        <w:rPr>
          <w:rFonts w:eastAsia="標楷體" w:hAnsi="標楷體" w:hint="eastAsia"/>
          <w:sz w:val="28"/>
          <w:szCs w:val="28"/>
        </w:rPr>
        <w:t>或</w:t>
      </w:r>
      <w:r>
        <w:rPr>
          <w:rFonts w:eastAsia="標楷體" w:hAnsi="標楷體" w:hint="eastAsia"/>
          <w:sz w:val="28"/>
          <w:szCs w:val="28"/>
        </w:rPr>
        <w:t>蓋</w:t>
      </w:r>
      <w:r w:rsidRPr="00E027FF">
        <w:rPr>
          <w:rFonts w:eastAsia="標楷體" w:hAnsi="標楷體"/>
          <w:sz w:val="28"/>
          <w:szCs w:val="28"/>
        </w:rPr>
        <w:t>章</w:t>
      </w:r>
      <w:r w:rsidRPr="00E027FF">
        <w:rPr>
          <w:rFonts w:eastAsia="標楷體"/>
          <w:sz w:val="28"/>
          <w:szCs w:val="28"/>
        </w:rPr>
        <w:t>)</w:t>
      </w:r>
    </w:p>
    <w:p w:rsidR="00F045ED" w:rsidRDefault="00F045ED" w:rsidP="00EF19B2">
      <w:pPr>
        <w:spacing w:line="560" w:lineRule="exact"/>
        <w:jc w:val="right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4667250</wp:posOffset>
                </wp:positionH>
                <wp:positionV relativeFrom="paragraph">
                  <wp:posOffset>104775</wp:posOffset>
                </wp:positionV>
                <wp:extent cx="1276350" cy="11049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B6B" w:rsidRPr="00312534" w:rsidRDefault="00DB5B6B" w:rsidP="003125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12534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關防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67.5pt;margin-top:8.25pt;width:100.5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" filled="f" strokecolor="#f2f2f2 [3052]" strokeweight="2pt">
                <v:textbox>
                  <w:txbxContent>
                    <w:p w:rsidR="00DB5B6B" w:rsidRPr="00312534" w:rsidRDefault="00DB5B6B" w:rsidP="00312534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312534">
                        <w:rPr>
                          <w:rFonts w:ascii="標楷體" w:eastAsia="標楷體" w:hAnsi="標楷體" w:hint="eastAsia"/>
                          <w:sz w:val="28"/>
                        </w:rPr>
                        <w:t>關防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045ED" w:rsidRDefault="00312534" w:rsidP="00312534">
      <w:pPr>
        <w:tabs>
          <w:tab w:val="left" w:pos="8015"/>
        </w:tabs>
        <w:spacing w:line="5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  <w:r w:rsidRPr="00312534">
        <w:rPr>
          <w:rFonts w:eastAsia="標楷體" w:hint="eastAsia"/>
          <w:color w:val="D9D9D9" w:themeColor="background1" w:themeShade="D9"/>
          <w:sz w:val="28"/>
          <w:szCs w:val="28"/>
        </w:rPr>
        <w:t>關防</w:t>
      </w:r>
    </w:p>
    <w:p w:rsidR="00D347FF" w:rsidRDefault="00D347FF" w:rsidP="00312534">
      <w:pPr>
        <w:tabs>
          <w:tab w:val="left" w:pos="8655"/>
        </w:tabs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D347FF" w:rsidRDefault="00D347FF" w:rsidP="00312534">
      <w:pPr>
        <w:tabs>
          <w:tab w:val="left" w:pos="8655"/>
        </w:tabs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D347FF" w:rsidRDefault="00D347FF" w:rsidP="00312534">
      <w:pPr>
        <w:tabs>
          <w:tab w:val="left" w:pos="8655"/>
        </w:tabs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51C" w:rsidRPr="00312534" w:rsidRDefault="00EF19B2" w:rsidP="00312534">
      <w:pPr>
        <w:tabs>
          <w:tab w:val="left" w:pos="8655"/>
        </w:tabs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E027FF">
        <w:rPr>
          <w:rFonts w:eastAsia="標楷體" w:hint="eastAsia"/>
          <w:sz w:val="28"/>
          <w:szCs w:val="28"/>
        </w:rPr>
        <w:t>中華民國</w:t>
      </w:r>
      <w:r w:rsidRPr="00E027FF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年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月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日</w:t>
      </w:r>
    </w:p>
    <w:sectPr w:rsidR="0014451C" w:rsidRPr="00312534" w:rsidSect="002E5BEC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62" w:rsidRDefault="003B2A62" w:rsidP="000D3E15">
      <w:r>
        <w:separator/>
      </w:r>
    </w:p>
  </w:endnote>
  <w:endnote w:type="continuationSeparator" w:id="0">
    <w:p w:rsidR="003B2A62" w:rsidRDefault="003B2A62" w:rsidP="000D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851740"/>
      <w:docPartObj>
        <w:docPartGallery w:val="Page Numbers (Bottom of Page)"/>
        <w:docPartUnique/>
      </w:docPartObj>
    </w:sdtPr>
    <w:sdtEndPr/>
    <w:sdtContent>
      <w:p w:rsidR="00DB5B6B" w:rsidRDefault="00DB5B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1FE" w:rsidRPr="004051FE">
          <w:rPr>
            <w:noProof/>
            <w:lang w:val="zh-TW"/>
          </w:rPr>
          <w:t>6</w:t>
        </w:r>
        <w:r>
          <w:fldChar w:fldCharType="end"/>
        </w:r>
      </w:p>
    </w:sdtContent>
  </w:sdt>
  <w:p w:rsidR="00DB5B6B" w:rsidRDefault="00DB5B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62" w:rsidRDefault="003B2A62" w:rsidP="000D3E15">
      <w:r>
        <w:separator/>
      </w:r>
    </w:p>
  </w:footnote>
  <w:footnote w:type="continuationSeparator" w:id="0">
    <w:p w:rsidR="003B2A62" w:rsidRDefault="003B2A62" w:rsidP="000D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1D2"/>
    <w:multiLevelType w:val="hybridMultilevel"/>
    <w:tmpl w:val="78FCFF20"/>
    <w:lvl w:ilvl="0" w:tplc="DBF26754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E18F6"/>
    <w:multiLevelType w:val="hybridMultilevel"/>
    <w:tmpl w:val="CAC684E8"/>
    <w:lvl w:ilvl="0" w:tplc="4666281A">
      <w:start w:val="5"/>
      <w:numFmt w:val="taiwaneseCountingThousand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EB15C1A"/>
    <w:multiLevelType w:val="hybridMultilevel"/>
    <w:tmpl w:val="E15E58EA"/>
    <w:lvl w:ilvl="0" w:tplc="93BAE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2234C"/>
    <w:multiLevelType w:val="hybridMultilevel"/>
    <w:tmpl w:val="4EF6B5F8"/>
    <w:lvl w:ilvl="0" w:tplc="D35A9DBA">
      <w:start w:val="1"/>
      <w:numFmt w:val="taiwaneseCountingThousand"/>
      <w:lvlText w:val="(%1)"/>
      <w:lvlJc w:val="left"/>
      <w:pPr>
        <w:ind w:left="132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4" w15:restartNumberingAfterBreak="0">
    <w:nsid w:val="125E5CB0"/>
    <w:multiLevelType w:val="hybridMultilevel"/>
    <w:tmpl w:val="4E243A24"/>
    <w:lvl w:ilvl="0" w:tplc="A3403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ED21D8"/>
    <w:multiLevelType w:val="hybridMultilevel"/>
    <w:tmpl w:val="6046F43A"/>
    <w:lvl w:ilvl="0" w:tplc="4D5AC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2A44F4"/>
    <w:multiLevelType w:val="hybridMultilevel"/>
    <w:tmpl w:val="9070BEB8"/>
    <w:lvl w:ilvl="0" w:tplc="17F6B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447C00">
      <w:start w:val="9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E4308"/>
    <w:multiLevelType w:val="hybridMultilevel"/>
    <w:tmpl w:val="45148436"/>
    <w:lvl w:ilvl="0" w:tplc="DC0E8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6B3218"/>
    <w:multiLevelType w:val="hybridMultilevel"/>
    <w:tmpl w:val="8F98278E"/>
    <w:lvl w:ilvl="0" w:tplc="B016E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9241C1"/>
    <w:multiLevelType w:val="hybridMultilevel"/>
    <w:tmpl w:val="79B227DC"/>
    <w:lvl w:ilvl="0" w:tplc="6F6E6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C2496D"/>
    <w:multiLevelType w:val="hybridMultilevel"/>
    <w:tmpl w:val="67BC2C9C"/>
    <w:lvl w:ilvl="0" w:tplc="ADDC5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B950DC"/>
    <w:multiLevelType w:val="hybridMultilevel"/>
    <w:tmpl w:val="45AAECE6"/>
    <w:lvl w:ilvl="0" w:tplc="B226F55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lang w:val="en-US"/>
      </w:rPr>
    </w:lvl>
    <w:lvl w:ilvl="1" w:tplc="EE28314C">
      <w:start w:val="1"/>
      <w:numFmt w:val="taiwaneseCountingThousand"/>
      <w:lvlText w:val="%2、"/>
      <w:lvlJc w:val="left"/>
      <w:pPr>
        <w:ind w:left="930" w:hanging="450"/>
      </w:pPr>
      <w:rPr>
        <w:rFonts w:ascii="標楷體" w:eastAsia="標楷體" w:hAnsi="標楷體" w:cs="Times New Roman"/>
        <w:lang w:val="en-US"/>
      </w:rPr>
    </w:lvl>
    <w:lvl w:ilvl="2" w:tplc="89C498D4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A00D2CE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EB10A1"/>
    <w:multiLevelType w:val="hybridMultilevel"/>
    <w:tmpl w:val="B2340EB0"/>
    <w:lvl w:ilvl="0" w:tplc="CDFCD5CC">
      <w:start w:val="5"/>
      <w:numFmt w:val="taiwaneseCountingThousand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3497A8F"/>
    <w:multiLevelType w:val="hybridMultilevel"/>
    <w:tmpl w:val="A9CA4C5C"/>
    <w:lvl w:ilvl="0" w:tplc="CFD833AC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788E36A1"/>
    <w:multiLevelType w:val="hybridMultilevel"/>
    <w:tmpl w:val="14FA0CF4"/>
    <w:lvl w:ilvl="0" w:tplc="C324F4E8">
      <w:start w:val="5"/>
      <w:numFmt w:val="taiwaneseCountingThousand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4"/>
  </w:num>
  <w:num w:numId="9">
    <w:abstractNumId w:val="7"/>
  </w:num>
  <w:num w:numId="10">
    <w:abstractNumId w:val="8"/>
  </w:num>
  <w:num w:numId="11">
    <w:abstractNumId w:val="4"/>
  </w:num>
  <w:num w:numId="12">
    <w:abstractNumId w:val="9"/>
  </w:num>
  <w:num w:numId="13">
    <w:abstractNumId w:val="13"/>
  </w:num>
  <w:num w:numId="14">
    <w:abstractNumId w:val="10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EC"/>
    <w:rsid w:val="00003D4F"/>
    <w:rsid w:val="00004158"/>
    <w:rsid w:val="000067EA"/>
    <w:rsid w:val="0002034B"/>
    <w:rsid w:val="00022F3D"/>
    <w:rsid w:val="0002389C"/>
    <w:rsid w:val="0005248A"/>
    <w:rsid w:val="000532C1"/>
    <w:rsid w:val="000540F1"/>
    <w:rsid w:val="000541C0"/>
    <w:rsid w:val="00060EDB"/>
    <w:rsid w:val="00064AD7"/>
    <w:rsid w:val="00075066"/>
    <w:rsid w:val="000A4037"/>
    <w:rsid w:val="000A4401"/>
    <w:rsid w:val="000B5D0C"/>
    <w:rsid w:val="000C3A15"/>
    <w:rsid w:val="000C578A"/>
    <w:rsid w:val="000C6260"/>
    <w:rsid w:val="000D3E15"/>
    <w:rsid w:val="000E643B"/>
    <w:rsid w:val="000F10F1"/>
    <w:rsid w:val="00101062"/>
    <w:rsid w:val="00112992"/>
    <w:rsid w:val="00113992"/>
    <w:rsid w:val="00136DD3"/>
    <w:rsid w:val="00137CB0"/>
    <w:rsid w:val="0014451C"/>
    <w:rsid w:val="00161FFD"/>
    <w:rsid w:val="00170F88"/>
    <w:rsid w:val="001731F2"/>
    <w:rsid w:val="00186B13"/>
    <w:rsid w:val="001A3793"/>
    <w:rsid w:val="001B37FA"/>
    <w:rsid w:val="001C031E"/>
    <w:rsid w:val="001C20BA"/>
    <w:rsid w:val="001C2F96"/>
    <w:rsid w:val="001C35D6"/>
    <w:rsid w:val="001C7A53"/>
    <w:rsid w:val="001D4609"/>
    <w:rsid w:val="001D6EB6"/>
    <w:rsid w:val="001F1108"/>
    <w:rsid w:val="0020419D"/>
    <w:rsid w:val="00234B87"/>
    <w:rsid w:val="0023646F"/>
    <w:rsid w:val="002405D8"/>
    <w:rsid w:val="00252EB8"/>
    <w:rsid w:val="00253D92"/>
    <w:rsid w:val="0026129A"/>
    <w:rsid w:val="00262B2A"/>
    <w:rsid w:val="00265BA1"/>
    <w:rsid w:val="0026693E"/>
    <w:rsid w:val="00266AD5"/>
    <w:rsid w:val="0028301E"/>
    <w:rsid w:val="00290071"/>
    <w:rsid w:val="00290B47"/>
    <w:rsid w:val="002A0F80"/>
    <w:rsid w:val="002A1324"/>
    <w:rsid w:val="002B5A0E"/>
    <w:rsid w:val="002C3397"/>
    <w:rsid w:val="002D5941"/>
    <w:rsid w:val="002E5BEC"/>
    <w:rsid w:val="002F17E5"/>
    <w:rsid w:val="002F1D0B"/>
    <w:rsid w:val="00301992"/>
    <w:rsid w:val="00305F03"/>
    <w:rsid w:val="00310012"/>
    <w:rsid w:val="00310518"/>
    <w:rsid w:val="00312534"/>
    <w:rsid w:val="003249B8"/>
    <w:rsid w:val="003518D4"/>
    <w:rsid w:val="0036358B"/>
    <w:rsid w:val="0037622F"/>
    <w:rsid w:val="00394E3B"/>
    <w:rsid w:val="003B2A62"/>
    <w:rsid w:val="003D4E31"/>
    <w:rsid w:val="003F5883"/>
    <w:rsid w:val="004051FE"/>
    <w:rsid w:val="0040617B"/>
    <w:rsid w:val="00406198"/>
    <w:rsid w:val="00446A8C"/>
    <w:rsid w:val="00447B38"/>
    <w:rsid w:val="00452778"/>
    <w:rsid w:val="00473356"/>
    <w:rsid w:val="00476285"/>
    <w:rsid w:val="004830CB"/>
    <w:rsid w:val="004942C3"/>
    <w:rsid w:val="004A29FF"/>
    <w:rsid w:val="004B17C4"/>
    <w:rsid w:val="0051374F"/>
    <w:rsid w:val="00533A8E"/>
    <w:rsid w:val="00533F5C"/>
    <w:rsid w:val="0056285E"/>
    <w:rsid w:val="005820A9"/>
    <w:rsid w:val="005A3339"/>
    <w:rsid w:val="005A436D"/>
    <w:rsid w:val="005A494A"/>
    <w:rsid w:val="005B4A42"/>
    <w:rsid w:val="005C7E06"/>
    <w:rsid w:val="005D125A"/>
    <w:rsid w:val="005E34A8"/>
    <w:rsid w:val="005F3D80"/>
    <w:rsid w:val="006105DF"/>
    <w:rsid w:val="00616AA0"/>
    <w:rsid w:val="00620B21"/>
    <w:rsid w:val="0062729F"/>
    <w:rsid w:val="00634B6C"/>
    <w:rsid w:val="006503C3"/>
    <w:rsid w:val="0068396D"/>
    <w:rsid w:val="00690ACD"/>
    <w:rsid w:val="0069359A"/>
    <w:rsid w:val="00696847"/>
    <w:rsid w:val="006A0EF6"/>
    <w:rsid w:val="006A2918"/>
    <w:rsid w:val="006C0F59"/>
    <w:rsid w:val="006D6095"/>
    <w:rsid w:val="006F4372"/>
    <w:rsid w:val="007218E3"/>
    <w:rsid w:val="00733C23"/>
    <w:rsid w:val="007560BA"/>
    <w:rsid w:val="00775CF0"/>
    <w:rsid w:val="00781C38"/>
    <w:rsid w:val="0078337A"/>
    <w:rsid w:val="007920BD"/>
    <w:rsid w:val="007A2F57"/>
    <w:rsid w:val="007A3C45"/>
    <w:rsid w:val="007B480B"/>
    <w:rsid w:val="007C6294"/>
    <w:rsid w:val="007C7953"/>
    <w:rsid w:val="008076C6"/>
    <w:rsid w:val="00837906"/>
    <w:rsid w:val="00880F70"/>
    <w:rsid w:val="0088660F"/>
    <w:rsid w:val="008A38D2"/>
    <w:rsid w:val="008A39BE"/>
    <w:rsid w:val="008B7B34"/>
    <w:rsid w:val="008C4555"/>
    <w:rsid w:val="008D69E3"/>
    <w:rsid w:val="008D7120"/>
    <w:rsid w:val="008E136C"/>
    <w:rsid w:val="008E13DA"/>
    <w:rsid w:val="009046F7"/>
    <w:rsid w:val="00904CAD"/>
    <w:rsid w:val="00910B97"/>
    <w:rsid w:val="00936697"/>
    <w:rsid w:val="009373D3"/>
    <w:rsid w:val="00966F2C"/>
    <w:rsid w:val="009C694D"/>
    <w:rsid w:val="009D4810"/>
    <w:rsid w:val="009E2B39"/>
    <w:rsid w:val="009E5379"/>
    <w:rsid w:val="009F0E5D"/>
    <w:rsid w:val="009F33CA"/>
    <w:rsid w:val="00A03427"/>
    <w:rsid w:val="00A03963"/>
    <w:rsid w:val="00A23D30"/>
    <w:rsid w:val="00A3305E"/>
    <w:rsid w:val="00A46193"/>
    <w:rsid w:val="00A56973"/>
    <w:rsid w:val="00A67A0E"/>
    <w:rsid w:val="00A958BB"/>
    <w:rsid w:val="00AB122F"/>
    <w:rsid w:val="00AD45E2"/>
    <w:rsid w:val="00AE0F83"/>
    <w:rsid w:val="00AE40EA"/>
    <w:rsid w:val="00B130FF"/>
    <w:rsid w:val="00B211B4"/>
    <w:rsid w:val="00B2419D"/>
    <w:rsid w:val="00B24C08"/>
    <w:rsid w:val="00B51824"/>
    <w:rsid w:val="00B72C68"/>
    <w:rsid w:val="00B95773"/>
    <w:rsid w:val="00BA2412"/>
    <w:rsid w:val="00BC11AF"/>
    <w:rsid w:val="00BC3433"/>
    <w:rsid w:val="00BC45F6"/>
    <w:rsid w:val="00BE375E"/>
    <w:rsid w:val="00BE3A18"/>
    <w:rsid w:val="00BF7478"/>
    <w:rsid w:val="00C04B02"/>
    <w:rsid w:val="00C118BC"/>
    <w:rsid w:val="00C166C9"/>
    <w:rsid w:val="00C2058A"/>
    <w:rsid w:val="00C4646F"/>
    <w:rsid w:val="00C6144E"/>
    <w:rsid w:val="00C65599"/>
    <w:rsid w:val="00C65F47"/>
    <w:rsid w:val="00C95016"/>
    <w:rsid w:val="00CB5D25"/>
    <w:rsid w:val="00D033D8"/>
    <w:rsid w:val="00D24CE7"/>
    <w:rsid w:val="00D331E3"/>
    <w:rsid w:val="00D347FF"/>
    <w:rsid w:val="00D36956"/>
    <w:rsid w:val="00D400EB"/>
    <w:rsid w:val="00D50837"/>
    <w:rsid w:val="00D57BE6"/>
    <w:rsid w:val="00D57EE5"/>
    <w:rsid w:val="00D829BA"/>
    <w:rsid w:val="00D86CE8"/>
    <w:rsid w:val="00D96034"/>
    <w:rsid w:val="00D97EDE"/>
    <w:rsid w:val="00DA413B"/>
    <w:rsid w:val="00DA42B2"/>
    <w:rsid w:val="00DA4B6E"/>
    <w:rsid w:val="00DB5B6B"/>
    <w:rsid w:val="00DC1218"/>
    <w:rsid w:val="00DC2C10"/>
    <w:rsid w:val="00DD1BF1"/>
    <w:rsid w:val="00E31959"/>
    <w:rsid w:val="00E3355E"/>
    <w:rsid w:val="00E510DB"/>
    <w:rsid w:val="00E70822"/>
    <w:rsid w:val="00E7124C"/>
    <w:rsid w:val="00E75843"/>
    <w:rsid w:val="00E85C17"/>
    <w:rsid w:val="00E97DF3"/>
    <w:rsid w:val="00EB04D8"/>
    <w:rsid w:val="00EC42BE"/>
    <w:rsid w:val="00ED5A13"/>
    <w:rsid w:val="00EF1884"/>
    <w:rsid w:val="00EF19B2"/>
    <w:rsid w:val="00EF4558"/>
    <w:rsid w:val="00EF5001"/>
    <w:rsid w:val="00F045ED"/>
    <w:rsid w:val="00F04814"/>
    <w:rsid w:val="00F07C74"/>
    <w:rsid w:val="00F12E71"/>
    <w:rsid w:val="00F15585"/>
    <w:rsid w:val="00F21E32"/>
    <w:rsid w:val="00F26D43"/>
    <w:rsid w:val="00F52825"/>
    <w:rsid w:val="00F66719"/>
    <w:rsid w:val="00F6705A"/>
    <w:rsid w:val="00F736C0"/>
    <w:rsid w:val="00F74875"/>
    <w:rsid w:val="00F84CAA"/>
    <w:rsid w:val="00F86853"/>
    <w:rsid w:val="00F9068D"/>
    <w:rsid w:val="00FA5CAE"/>
    <w:rsid w:val="00FB0E5D"/>
    <w:rsid w:val="00FD43EC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2C829"/>
  <w15:docId w15:val="{F99E6AD4-6DAE-416A-843C-BAF01154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3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3EC"/>
    <w:pPr>
      <w:ind w:leftChars="200" w:left="480"/>
    </w:pPr>
  </w:style>
  <w:style w:type="table" w:styleId="a4">
    <w:name w:val="Table Grid"/>
    <w:basedOn w:val="a1"/>
    <w:uiPriority w:val="59"/>
    <w:rsid w:val="002E5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4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241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3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3E1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E15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EF19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19B2"/>
  </w:style>
  <w:style w:type="character" w:customStyle="1" w:styleId="ad">
    <w:name w:val="註解文字 字元"/>
    <w:basedOn w:val="a0"/>
    <w:link w:val="ac"/>
    <w:uiPriority w:val="99"/>
    <w:semiHidden/>
    <w:rsid w:val="00EF19B2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19B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F19B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62D3-A092-4096-AF85-AE29A9CC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YY-C</dc:creator>
  <cp:lastModifiedBy>洪伶欣</cp:lastModifiedBy>
  <cp:revision>3</cp:revision>
  <cp:lastPrinted>2019-06-12T02:04:00Z</cp:lastPrinted>
  <dcterms:created xsi:type="dcterms:W3CDTF">2019-08-13T05:43:00Z</dcterms:created>
  <dcterms:modified xsi:type="dcterms:W3CDTF">2019-08-13T05:43:00Z</dcterms:modified>
</cp:coreProperties>
</file>